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95" w:rsidRPr="00F964FA" w:rsidRDefault="00C656B2" w:rsidP="00A952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52"/>
          <w:szCs w:val="52"/>
          <w:lang w:eastAsia="ru-RU"/>
        </w:rPr>
      </w:pPr>
      <w:r w:rsidRPr="00C656B2">
        <w:rPr>
          <w:rFonts w:ascii="Times New Roman" w:eastAsia="Times New Roman" w:hAnsi="Times New Roman" w:cs="Times New Roman"/>
          <w:b/>
          <w:color w:val="984806" w:themeColor="accent6" w:themeShade="80"/>
          <w:sz w:val="52"/>
          <w:szCs w:val="52"/>
          <w:lang w:eastAsia="ru-RU"/>
        </w:rPr>
        <w:t>Консультация для родителей</w:t>
      </w:r>
    </w:p>
    <w:p w:rsidR="00C656B2" w:rsidRPr="00C656B2" w:rsidRDefault="00C656B2" w:rsidP="00A952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52"/>
          <w:szCs w:val="52"/>
          <w:lang w:eastAsia="ru-RU"/>
        </w:rPr>
      </w:pPr>
      <w:r w:rsidRPr="00C656B2">
        <w:rPr>
          <w:rFonts w:ascii="Times New Roman" w:eastAsia="Times New Roman" w:hAnsi="Times New Roman" w:cs="Times New Roman"/>
          <w:b/>
          <w:color w:val="984806" w:themeColor="accent6" w:themeShade="80"/>
          <w:sz w:val="52"/>
          <w:szCs w:val="52"/>
          <w:lang w:eastAsia="ru-RU"/>
        </w:rPr>
        <w:t>«Учим ребенка играть самостоятельно»</w:t>
      </w:r>
    </w:p>
    <w:p w:rsidR="00A952B1" w:rsidRPr="00A952B1" w:rsidRDefault="00C656B2" w:rsidP="00A952B1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Довольно распространённая проблема, когда малыш не хочет </w:t>
      </w:r>
      <w:r w:rsidRPr="00A952B1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играть самостоятельно</w:t>
      </w: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Дело в том, что в 2-4 года у</w:t>
      </w:r>
      <w:r w:rsidRPr="00A952B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детей формируется навык ролевой игры, то есть в этом возрасте очень</w:t>
      </w:r>
      <w:r w:rsidRPr="00A952B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ин</w:t>
      </w:r>
      <w:r w:rsidR="00A952B1" w:rsidRPr="00A952B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тересны куклы-машинки-зверушки. О</w:t>
      </w: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граничьте количество</w:t>
      </w:r>
      <w:r w:rsidR="00A952B1" w:rsidRPr="00A952B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игрушек</w:t>
      </w: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Ребёнок не успевает привязаться к игрушке, прочувствовать</w:t>
      </w:r>
      <w:r w:rsidRPr="00A952B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её и выпустить на волю свою фантазию. Кроме того, дети нуждаются в</w:t>
      </w:r>
      <w:r w:rsidRPr="00A952B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примере. </w:t>
      </w:r>
    </w:p>
    <w:p w:rsidR="00A952B1" w:rsidRPr="00A952B1" w:rsidRDefault="00C656B2" w:rsidP="00A952B1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Обеспечьте безопасность. Важно, чтобы игровое пространство малыша</w:t>
      </w:r>
      <w:r w:rsidRPr="00A952B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было вдалеке от нагревательных приборов, розеток и воды</w:t>
      </w:r>
    </w:p>
    <w:p w:rsidR="00A952B1" w:rsidRPr="00A952B1" w:rsidRDefault="00C656B2" w:rsidP="00A952B1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Выделите зону для игр</w:t>
      </w:r>
    </w:p>
    <w:p w:rsidR="00C656B2" w:rsidRPr="00C656B2" w:rsidRDefault="00C656B2" w:rsidP="00A952B1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Обязательно обеспечьте ребёнка игрушками для </w:t>
      </w:r>
      <w:r w:rsidRPr="00A952B1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самостоятельной игры</w:t>
      </w:r>
    </w:p>
    <w:p w:rsidR="00C656B2" w:rsidRPr="00C656B2" w:rsidRDefault="00C656B2" w:rsidP="00A952B1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656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(карандаши, железная дорога и т. д.)</w:t>
      </w: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Это должны быть разнообразные,</w:t>
      </w:r>
    </w:p>
    <w:p w:rsidR="00C656B2" w:rsidRPr="00C656B2" w:rsidRDefault="00C656B2" w:rsidP="00A952B1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 не многочисленные предметы.</w:t>
      </w:r>
    </w:p>
    <w:p w:rsidR="00C656B2" w:rsidRPr="00C656B2" w:rsidRDefault="00C656B2" w:rsidP="00A952B1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Проявляйте интерес. Любая деятельность ребёнка невозможна без</w:t>
      </w:r>
    </w:p>
    <w:p w:rsidR="00C656B2" w:rsidRPr="00C656B2" w:rsidRDefault="00C656B2" w:rsidP="00A952B1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участия взрослого. </w:t>
      </w:r>
    </w:p>
    <w:p w:rsidR="00C656B2" w:rsidRPr="00C656B2" w:rsidRDefault="00C656B2" w:rsidP="00A952B1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Стимулируйте заинтересованность. Предлагайте ребёнку придумывать</w:t>
      </w:r>
    </w:p>
    <w:p w:rsidR="00C656B2" w:rsidRPr="00C656B2" w:rsidRDefault="00C656B2" w:rsidP="00A952B1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вместе новые игры, приучите искать интересные способы решения</w:t>
      </w:r>
    </w:p>
    <w:p w:rsidR="00C656B2" w:rsidRPr="00C656B2" w:rsidRDefault="00C656B2" w:rsidP="00A952B1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головоломок и пазлов.</w:t>
      </w:r>
    </w:p>
    <w:p w:rsidR="00C656B2" w:rsidRPr="00C656B2" w:rsidRDefault="00C656B2" w:rsidP="00A952B1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Подсказывайте. Малыш должен ощущать ситуацию успеха, иначе он</w:t>
      </w:r>
    </w:p>
    <w:p w:rsidR="00C656B2" w:rsidRPr="00C656B2" w:rsidRDefault="00C656B2" w:rsidP="00A952B1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теряет интерес. Поэтому помогайте советом или направляйте его</w:t>
      </w:r>
    </w:p>
    <w:p w:rsidR="00C656B2" w:rsidRPr="00C656B2" w:rsidRDefault="00C656B2" w:rsidP="00A952B1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деятельность, если </w:t>
      </w:r>
      <w:r w:rsidRPr="00A952B1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игра зашла в тупик</w:t>
      </w: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C656B2" w:rsidRPr="00C656B2" w:rsidRDefault="00F964FA" w:rsidP="00A952B1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3867785</wp:posOffset>
            </wp:positionH>
            <wp:positionV relativeFrom="paragraph">
              <wp:posOffset>259715</wp:posOffset>
            </wp:positionV>
            <wp:extent cx="3680460" cy="3678555"/>
            <wp:effectExtent l="19050" t="0" r="0" b="0"/>
            <wp:wrapNone/>
            <wp:docPr id="1" name="Рисунок 0" descr="He244ee25aca44b5f9790e703a10b5d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244ee25aca44b5f9790e703a10b5d56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6B2"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Учите подражать взрослым. </w:t>
      </w:r>
    </w:p>
    <w:p w:rsidR="00C656B2" w:rsidRPr="00C656B2" w:rsidRDefault="00C656B2" w:rsidP="00A952B1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Приучайте к сюжетным </w:t>
      </w:r>
      <w:r w:rsidRPr="00A952B1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играм</w:t>
      </w: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Если малыш с упоением собирает пазлы</w:t>
      </w:r>
    </w:p>
    <w:p w:rsidR="00F964FA" w:rsidRDefault="00C656B2" w:rsidP="00A952B1">
      <w:pPr>
        <w:spacing w:after="0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– это замечательно, но не менее важно и умение </w:t>
      </w:r>
      <w:r w:rsidRPr="00A952B1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играть в куклы</w:t>
      </w:r>
      <w:r w:rsidR="00A952B1" w:rsidRPr="00A952B1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и</w:t>
      </w:r>
    </w:p>
    <w:p w:rsidR="00F964FA" w:rsidRDefault="00A952B1" w:rsidP="00A952B1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52B1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r w:rsidR="00C656B2" w:rsidRPr="00A952B1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машинки</w:t>
      </w:r>
      <w:r w:rsidR="00C656B2"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так как именно эти игрушки – начало совместной</w:t>
      </w:r>
      <w:r w:rsidRPr="00A952B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C656B2" w:rsidRPr="00C656B2" w:rsidRDefault="00C656B2" w:rsidP="00A952B1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деятельности с другими детьми.</w:t>
      </w:r>
    </w:p>
    <w:p w:rsidR="00F964FA" w:rsidRDefault="00C656B2" w:rsidP="00A952B1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Умение </w:t>
      </w:r>
      <w:r w:rsidRPr="00A952B1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играть самостоятельно</w:t>
      </w: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показатель взросления вашего</w:t>
      </w:r>
    </w:p>
    <w:p w:rsidR="00F964FA" w:rsidRDefault="00C656B2" w:rsidP="00A952B1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малыша.</w:t>
      </w:r>
      <w:r w:rsidR="00607B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Терпеливо показывайте ребёнку, как можно интересно </w:t>
      </w:r>
    </w:p>
    <w:p w:rsidR="00F964FA" w:rsidRDefault="00C656B2" w:rsidP="00A952B1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обыграть ту</w:t>
      </w:r>
      <w:r w:rsidR="00F964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или иную игрушку, чтобы у него появился интерес</w:t>
      </w:r>
    </w:p>
    <w:p w:rsidR="00A952B1" w:rsidRDefault="00C656B2" w:rsidP="00A952B1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искать новые пути</w:t>
      </w:r>
      <w:r w:rsidR="00F964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развлечения.</w:t>
      </w:r>
    </w:p>
    <w:p w:rsidR="00F964FA" w:rsidRDefault="00C656B2" w:rsidP="00A952B1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обязательно участвуйте в игровой деятельности своего</w:t>
      </w:r>
    </w:p>
    <w:p w:rsidR="00905C95" w:rsidRPr="00905C95" w:rsidRDefault="00C656B2" w:rsidP="00A95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чада,</w:t>
      </w:r>
      <w:r w:rsidR="00F964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656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хвалите</w:t>
      </w:r>
      <w:r w:rsidR="00A952B1" w:rsidRPr="00A952B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sectPr w:rsidR="00905C95" w:rsidRPr="00905C95" w:rsidSect="00905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6CF2"/>
    <w:multiLevelType w:val="multilevel"/>
    <w:tmpl w:val="8742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567"/>
  <w:drawingGridHorizontalSpacing w:val="110"/>
  <w:displayHorizontalDrawingGridEvery w:val="2"/>
  <w:characterSpacingControl w:val="doNotCompress"/>
  <w:compat/>
  <w:rsids>
    <w:rsidRoot w:val="00C656B2"/>
    <w:rsid w:val="005747BD"/>
    <w:rsid w:val="00607BD2"/>
    <w:rsid w:val="00905C95"/>
    <w:rsid w:val="00A952B1"/>
    <w:rsid w:val="00C656B2"/>
    <w:rsid w:val="00D823AF"/>
    <w:rsid w:val="00F9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BD"/>
  </w:style>
  <w:style w:type="paragraph" w:styleId="2">
    <w:name w:val="heading 2"/>
    <w:basedOn w:val="a"/>
    <w:link w:val="20"/>
    <w:uiPriority w:val="9"/>
    <w:qFormat/>
    <w:rsid w:val="00C65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6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6B2"/>
    <w:rPr>
      <w:b/>
      <w:bCs/>
    </w:rPr>
  </w:style>
  <w:style w:type="character" w:styleId="a5">
    <w:name w:val="Hyperlink"/>
    <w:basedOn w:val="a0"/>
    <w:uiPriority w:val="99"/>
    <w:semiHidden/>
    <w:unhideWhenUsed/>
    <w:rsid w:val="00C656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2023-06-15T10:52:00Z</dcterms:created>
  <dcterms:modified xsi:type="dcterms:W3CDTF">2023-06-15T11:41:00Z</dcterms:modified>
</cp:coreProperties>
</file>