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B" w:rsidRDefault="00AB05FB" w:rsidP="0061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5F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14 г. Липецка</w:t>
      </w:r>
    </w:p>
    <w:p w:rsidR="00AB05FB" w:rsidRDefault="00AB05FB" w:rsidP="0061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5FB" w:rsidRDefault="00AB05FB" w:rsidP="0061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5FB" w:rsidRPr="00AB05FB" w:rsidRDefault="00AB05FB" w:rsidP="0061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5FB" w:rsidRPr="00AB05FB" w:rsidRDefault="00AB05FB" w:rsidP="00615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5FB" w:rsidRDefault="00AB05FB" w:rsidP="0061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5FB" w:rsidRDefault="00AB05FB" w:rsidP="0061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5FB" w:rsidRDefault="00AB05FB" w:rsidP="0061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05FB" w:rsidRP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B05FB" w:rsidRPr="00AB05FB" w:rsidRDefault="008E0352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B05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РАБОЧАЯ ПРОГРАММА</w:t>
      </w:r>
      <w:r w:rsidR="00AB05FB" w:rsidRPr="00AB05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ВОСПИТАНИЯ</w:t>
      </w:r>
    </w:p>
    <w:p w:rsidR="00AB05FB" w:rsidRP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B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автономного</w:t>
      </w:r>
      <w:r w:rsidRPr="00AB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детского сада </w:t>
      </w:r>
      <w:r w:rsidRPr="00AB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№ 14 г. Липецка</w:t>
      </w:r>
    </w:p>
    <w:p w:rsidR="00AB05FB" w:rsidRP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B05F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(ПРОЕКТ)</w:t>
      </w:r>
    </w:p>
    <w:p w:rsidR="00AB05FB" w:rsidRPr="00AB05FB" w:rsidRDefault="00AB05FB" w:rsidP="00615D9E">
      <w:p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B05FB" w:rsidRP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P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P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Pr="00AB05FB" w:rsidRDefault="00AB05FB" w:rsidP="00615D9E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Pr="00AB05FB" w:rsidRDefault="00AB05FB" w:rsidP="00615D9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B05FB" w:rsidRPr="00AB05FB" w:rsidRDefault="00AB05FB" w:rsidP="00615D9E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05FB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Липецк 2021</w:t>
      </w:r>
    </w:p>
    <w:p w:rsidR="00DA74FF" w:rsidRDefault="00DA74FF" w:rsidP="008C2EA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4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Особенности организуемого в ДОУ воспитательного процесса</w:t>
      </w:r>
    </w:p>
    <w:p w:rsidR="0035215E" w:rsidRPr="00F0543E" w:rsidRDefault="0035215E" w:rsidP="008C2E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05B" w:rsidRPr="0079205B" w:rsidRDefault="0079205B" w:rsidP="008C2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 xml:space="preserve">Образовательный процесс в Муниципальном автономном дошкольном образовательном учреждении детском саду № 14 г. Липецка строиться в соответствии с Федеральным законом от 29.12.2012 № 273-ФЗ «Об образовании в Российской Федерации»; Федеральным законом от 31.07.2020 № 304- ФЗ «О внесении изменений в Федеральный закон «Об образовании в Российской Федерации» по вопросам воспитания обучающихся; Федеральным государственным стандартом дошкольного образования, утвержденным Приказом </w:t>
      </w:r>
      <w:proofErr w:type="spellStart"/>
      <w:r w:rsidRPr="007920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9205B">
        <w:rPr>
          <w:rFonts w:ascii="Times New Roman" w:hAnsi="Times New Roman" w:cs="Times New Roman"/>
          <w:sz w:val="28"/>
          <w:szCs w:val="28"/>
        </w:rPr>
        <w:t xml:space="preserve"> РФ от 17.10.2013 № 1155, с учетом Стратегии развития воспитания в РФ на период до 2025 года, утвержденной Распоряжением Правительства РФ от 29.05.2015 №996-р. Ввиду этого воспитание и обучение дошкольников слито в единый системный целостный процесс. </w:t>
      </w:r>
    </w:p>
    <w:p w:rsidR="0079205B" w:rsidRPr="0079205B" w:rsidRDefault="0079205B" w:rsidP="008C2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Целью педагогической деятельности ДОУ №14 г. Липецка является создание оптимальных условий для всесторонне гармоничного развития личности детей дошкольного возраста с учетом их возрастных, индивидуальных, психологических и физиологических особенностей, в том числе формирования основ базовой культуры личности, что есть составляющая развития высоконравственного, творческого, компетентного гражданина России, принимающего судьбу Отечества,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79205B" w:rsidRPr="0079205B" w:rsidRDefault="0079205B" w:rsidP="008C2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 xml:space="preserve"> Основными векторами осуществления воспитательной работы в ДОУ № 14 г. Липецка являются гражданско-патриотическое воспитание, духовно-нравственное развитие, приобщение детей к культурному наследию своей Родины, ориентировка воспитанников на ценности здорового образа жизни, трудовое воспитание, привитие дошкольникам основ экологического воспитания. Воспитательная работа педагогического коллектива ДОУ </w:t>
      </w:r>
      <w:r w:rsidRPr="0079205B">
        <w:rPr>
          <w:rFonts w:ascii="Times New Roman" w:hAnsi="Times New Roman" w:cs="Times New Roman"/>
          <w:sz w:val="28"/>
          <w:szCs w:val="28"/>
        </w:rPr>
        <w:lastRenderedPageBreak/>
        <w:t>прослеживается как в организованной образовательной деятельности воспитанников, так и в организации режимных моментов. Особое значение имеет организация и проведение образовательных событий различного уровня, физкультурных мероприятий и взаимодействие с семьями воспитанников. Немаловажную роль в воспитании детей играет продуманное оснащение предметно-эстетической среды.</w:t>
      </w:r>
    </w:p>
    <w:p w:rsidR="0079205B" w:rsidRPr="004A5BE0" w:rsidRDefault="0079205B" w:rsidP="008C2EA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E0">
        <w:rPr>
          <w:rFonts w:ascii="Times New Roman" w:hAnsi="Times New Roman" w:cs="Times New Roman"/>
          <w:b/>
          <w:sz w:val="28"/>
          <w:szCs w:val="28"/>
        </w:rPr>
        <w:t>Основные традиции воспитательного процесса в нашем ДОУ: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1.</w:t>
      </w:r>
      <w:r w:rsidRPr="0079205B">
        <w:rPr>
          <w:rFonts w:ascii="Times New Roman" w:hAnsi="Times New Roman" w:cs="Times New Roman"/>
          <w:sz w:val="28"/>
          <w:szCs w:val="28"/>
        </w:rPr>
        <w:tab/>
        <w:t xml:space="preserve"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="004A5BE0">
        <w:rPr>
          <w:rFonts w:ascii="Times New Roman" w:hAnsi="Times New Roman" w:cs="Times New Roman"/>
          <w:sz w:val="28"/>
          <w:szCs w:val="28"/>
        </w:rPr>
        <w:t>Меж</w:t>
      </w:r>
      <w:r w:rsidR="004A5BE0" w:rsidRPr="0079205B">
        <w:rPr>
          <w:rFonts w:ascii="Times New Roman" w:hAnsi="Times New Roman" w:cs="Times New Roman"/>
          <w:sz w:val="28"/>
          <w:szCs w:val="28"/>
        </w:rPr>
        <w:t>возрастное</w:t>
      </w:r>
      <w:proofErr w:type="spellEnd"/>
      <w:r w:rsidRPr="0079205B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79205B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7920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205B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79205B">
        <w:rPr>
          <w:rFonts w:ascii="Times New Roman" w:hAnsi="Times New Roman" w:cs="Times New Roman"/>
          <w:sz w:val="28"/>
          <w:szCs w:val="28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2.</w:t>
      </w:r>
      <w:r w:rsidRPr="0079205B">
        <w:rPr>
          <w:rFonts w:ascii="Times New Roman" w:hAnsi="Times New Roman" w:cs="Times New Roman"/>
          <w:sz w:val="28"/>
          <w:szCs w:val="28"/>
        </w:rPr>
        <w:tab/>
        <w:t xml:space="preserve">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3.</w:t>
      </w:r>
      <w:r w:rsidRPr="0079205B">
        <w:rPr>
          <w:rFonts w:ascii="Times New Roman" w:hAnsi="Times New Roman" w:cs="Times New Roman"/>
          <w:sz w:val="28"/>
          <w:szCs w:val="28"/>
        </w:rPr>
        <w:tab/>
        <w:t>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мероприятий, практикуется педагогическое наставничество и трансляция передового педагогического опыта.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5.</w:t>
      </w:r>
      <w:r w:rsidRPr="007920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20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205B">
        <w:rPr>
          <w:rFonts w:ascii="Times New Roman" w:hAnsi="Times New Roman" w:cs="Times New Roman"/>
          <w:sz w:val="28"/>
          <w:szCs w:val="28"/>
        </w:rPr>
        <w:t xml:space="preserve">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 (виртуальный </w:t>
      </w:r>
      <w:r w:rsidRPr="0079205B">
        <w:rPr>
          <w:rFonts w:ascii="Times New Roman" w:hAnsi="Times New Roman" w:cs="Times New Roman"/>
          <w:sz w:val="28"/>
          <w:szCs w:val="28"/>
        </w:rPr>
        <w:lastRenderedPageBreak/>
        <w:t>детский сад, виртуальная приемная, работа консультационного пункта). 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6.</w:t>
      </w:r>
      <w:r w:rsidRPr="0079205B">
        <w:rPr>
          <w:rFonts w:ascii="Times New Roman" w:hAnsi="Times New Roman" w:cs="Times New Roman"/>
          <w:sz w:val="28"/>
          <w:szCs w:val="28"/>
        </w:rPr>
        <w:tab/>
        <w:t>Дополнительным воспитательным ресурсом по приобщению дошкольников к истории и культуре своей Отчизны и своего родного края являются мини-музеи, организованные в некоторых группах дошкольного учреждения. Музейная педагогика рассматривается нами как ценность, обладающая исторической и художественной значимостью.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Воспитательный процесс в ДОУ выстраивается с учетом концепции духовно - нравственного развития и воспитания личности гражданина России, включающей в себя: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- национальный воспитательный идеал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- 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- духовно-нравственное развитие личности –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   целом;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 xml:space="preserve">- духовно-нравственное воспитание личности гражданина России – педагогически организованный процесс усвоения и приятия воспитанниками </w:t>
      </w:r>
      <w:r w:rsidRPr="0079205B">
        <w:rPr>
          <w:rFonts w:ascii="Times New Roman" w:hAnsi="Times New Roman" w:cs="Times New Roman"/>
          <w:sz w:val="28"/>
          <w:szCs w:val="28"/>
        </w:rPr>
        <w:lastRenderedPageBreak/>
        <w:t>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  сообщество.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Важным в повышении качества воспитательной работы является полноценное использование социального окружения учреждения. Муниципальное автономное дошкольное образовательно учреждение детский сад №14 г. Липецка расположен в Правобережном округе города Липецка, который богат на социально значимые учреждения. В непосредственной близости от корпусов ДОУ находятся следующие социально-значимые структурные единицы: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МУ «Липецкий драматический театр»;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липецкая городская библиотека «</w:t>
      </w:r>
      <w:proofErr w:type="spellStart"/>
      <w:r w:rsidRPr="0079205B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79205B">
        <w:rPr>
          <w:rFonts w:ascii="Times New Roman" w:hAnsi="Times New Roman" w:cs="Times New Roman"/>
          <w:sz w:val="28"/>
          <w:szCs w:val="28"/>
        </w:rPr>
        <w:t>»;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 xml:space="preserve">МБОУ СШ № 28 им А. </w:t>
      </w:r>
      <w:proofErr w:type="spellStart"/>
      <w:r w:rsidRPr="0079205B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79205B">
        <w:rPr>
          <w:rFonts w:ascii="Times New Roman" w:hAnsi="Times New Roman" w:cs="Times New Roman"/>
          <w:sz w:val="28"/>
          <w:szCs w:val="28"/>
        </w:rPr>
        <w:t xml:space="preserve"> г. Липецка;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Сквер им. Ксении Константиновой;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православный молодежный культурный центр «Экклезиаст»;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парк «Свободный сокол»;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МБУ «Спортивный комплекс «Сокол» - Липецк;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Лицей № 3 им. К.А. Москаленко;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ГБУ центр «</w:t>
      </w:r>
      <w:proofErr w:type="spellStart"/>
      <w:r w:rsidRPr="0079205B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79205B">
        <w:rPr>
          <w:rFonts w:ascii="Times New Roman" w:hAnsi="Times New Roman" w:cs="Times New Roman"/>
          <w:sz w:val="28"/>
          <w:szCs w:val="28"/>
        </w:rPr>
        <w:t>»;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МБ ДОУ № 38 г. Липецка;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ГОА ОУ центр поддержки одаренных детей «Стратегия»;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ГОБ ПОУ Липецкий техникум общественного питания;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МБУ ДО ДШИ №4 им. М.А. Балакирева;</w:t>
      </w:r>
    </w:p>
    <w:p w:rsidR="0079205B" w:rsidRP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</w:t>
      </w:r>
      <w:r w:rsidRPr="0079205B">
        <w:rPr>
          <w:rFonts w:ascii="Times New Roman" w:hAnsi="Times New Roman" w:cs="Times New Roman"/>
          <w:sz w:val="28"/>
          <w:szCs w:val="28"/>
        </w:rPr>
        <w:tab/>
        <w:t>ГУЗ Липецкая городская больница № 3 «Свободный сокол».</w:t>
      </w:r>
    </w:p>
    <w:p w:rsidR="00F70723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ДОУ № 14 г. Липецка осуществляет многолетнее активное взаимодействие в вопросах воспитания дошкольников с липецкой городской библиотека «</w:t>
      </w:r>
      <w:proofErr w:type="spellStart"/>
      <w:r w:rsidRPr="0079205B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79205B">
        <w:rPr>
          <w:rFonts w:ascii="Times New Roman" w:hAnsi="Times New Roman" w:cs="Times New Roman"/>
          <w:sz w:val="28"/>
          <w:szCs w:val="28"/>
        </w:rPr>
        <w:t xml:space="preserve">»; МБУ «Спортивный комплекс «Сокол» - Липецк; </w:t>
      </w:r>
      <w:proofErr w:type="spellStart"/>
      <w:r w:rsidRPr="0079205B">
        <w:rPr>
          <w:rFonts w:ascii="Times New Roman" w:hAnsi="Times New Roman" w:cs="Times New Roman"/>
          <w:sz w:val="28"/>
          <w:szCs w:val="28"/>
        </w:rPr>
        <w:t>Лицемй</w:t>
      </w:r>
      <w:proofErr w:type="spellEnd"/>
      <w:r w:rsidRPr="0079205B">
        <w:rPr>
          <w:rFonts w:ascii="Times New Roman" w:hAnsi="Times New Roman" w:cs="Times New Roman"/>
          <w:sz w:val="28"/>
          <w:szCs w:val="28"/>
        </w:rPr>
        <w:t xml:space="preserve"> № 3 </w:t>
      </w:r>
      <w:r w:rsidRPr="0079205B">
        <w:rPr>
          <w:rFonts w:ascii="Times New Roman" w:hAnsi="Times New Roman" w:cs="Times New Roman"/>
          <w:sz w:val="28"/>
          <w:szCs w:val="28"/>
        </w:rPr>
        <w:lastRenderedPageBreak/>
        <w:t xml:space="preserve">им. К.А. Москаленко; ГОБ ПОУ Липецким техникумом общественного питания; ГУЗ Липецкой городской больницей № 3 «Свободный сокол», МБДОУ детским садом № 18 г. Липецка; ФГБОУ ВО «Липецким государственным педагогическим университетом им. П.П. Семенова-Тян-Шанского». </w:t>
      </w:r>
      <w:proofErr w:type="gramStart"/>
      <w:r w:rsidRPr="0079205B">
        <w:rPr>
          <w:rFonts w:ascii="Times New Roman" w:hAnsi="Times New Roman" w:cs="Times New Roman"/>
          <w:sz w:val="28"/>
          <w:szCs w:val="28"/>
        </w:rPr>
        <w:t>Также  с</w:t>
      </w:r>
      <w:proofErr w:type="gramEnd"/>
      <w:r w:rsidRPr="0079205B">
        <w:rPr>
          <w:rFonts w:ascii="Times New Roman" w:hAnsi="Times New Roman" w:cs="Times New Roman"/>
          <w:sz w:val="28"/>
          <w:szCs w:val="28"/>
        </w:rPr>
        <w:t xml:space="preserve"> целью расширения кругозора воспитанников, их чувственного опыта, экологического и патриотического воспитания ДОУ включает в воспитательную среду и территории сквера им. Ксении Константиновой, парка «Свободный сокол».</w:t>
      </w:r>
    </w:p>
    <w:p w:rsidR="0079205B" w:rsidRPr="00F0543E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FF" w:rsidRPr="0035215E" w:rsidRDefault="0035215E" w:rsidP="008C2EA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воспитания.</w:t>
      </w:r>
    </w:p>
    <w:p w:rsidR="0079205B" w:rsidRDefault="0079205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D52" w:rsidRPr="00990D52" w:rsidRDefault="00990D52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воспитания –</w:t>
      </w:r>
      <w:r w:rsidRPr="0099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дошкольника в мир культуры, сохранение и укрепление</w:t>
      </w:r>
      <w:r w:rsidR="0079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 и физического здоровья, индивидуальности, создание условий для</w:t>
      </w:r>
      <w:r w:rsidR="0079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разностороннего развития его способностей.</w:t>
      </w:r>
    </w:p>
    <w:p w:rsidR="00990D52" w:rsidRPr="00990D52" w:rsidRDefault="00990D52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воспитания</w:t>
      </w:r>
      <w:r w:rsidRPr="0099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самостоятельности, познавательной и</w:t>
      </w:r>
      <w:r w:rsidR="0079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активности, социальной уверенности и ценностных ориентаций,</w:t>
      </w:r>
      <w:r w:rsidR="0079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определяющих поведение, деятельность и отношение ребенка к миру.</w:t>
      </w:r>
    </w:p>
    <w:p w:rsidR="00DA74FF" w:rsidRPr="00F0543E" w:rsidRDefault="003165DC" w:rsidP="008C2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74FF" w:rsidRPr="00F0543E" w:rsidRDefault="003165DC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1.</w:t>
      </w:r>
      <w:r w:rsidR="00A451E9" w:rsidRPr="00F0543E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A451E9" w:rsidRPr="00F0543E" w:rsidRDefault="003165DC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2.</w:t>
      </w:r>
      <w:r w:rsidR="00A451E9" w:rsidRPr="00F0543E">
        <w:rPr>
          <w:rFonts w:ascii="Times New Roman" w:hAnsi="Times New Roman" w:cs="Times New Roman"/>
          <w:sz w:val="28"/>
          <w:szCs w:val="28"/>
        </w:rPr>
        <w:t xml:space="preserve">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3165DC" w:rsidRPr="00F0543E" w:rsidRDefault="003165DC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3.</w:t>
      </w:r>
      <w:r w:rsidR="00A451E9" w:rsidRPr="00F0543E">
        <w:rPr>
          <w:rFonts w:ascii="Times New Roman" w:hAnsi="Times New Roman" w:cs="Times New Roman"/>
          <w:sz w:val="28"/>
          <w:szCs w:val="28"/>
        </w:rPr>
        <w:t xml:space="preserve"> 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3165DC" w:rsidRPr="00F0543E" w:rsidRDefault="003165DC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451E9" w:rsidRPr="00F0543E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6F2576" w:rsidRPr="0079205B" w:rsidRDefault="003165DC" w:rsidP="008C2E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0543E">
        <w:rPr>
          <w:rFonts w:ascii="Times New Roman" w:hAnsi="Times New Roman" w:cs="Times New Roman"/>
          <w:sz w:val="28"/>
          <w:szCs w:val="28"/>
        </w:rPr>
        <w:t>5</w:t>
      </w:r>
      <w:r w:rsidRPr="00F054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F7D41" w:rsidRPr="00F0543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F7D41" w:rsidRPr="0079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положительного отношения к труду взрослых, </w:t>
      </w:r>
      <w:r w:rsidR="00F0543E" w:rsidRPr="00F05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ценностного </w:t>
      </w:r>
      <w:r w:rsidR="00F0543E" w:rsidRPr="007920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отношения</w:t>
      </w:r>
      <w:r w:rsidR="00F0543E" w:rsidRPr="0079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0543E" w:rsidRPr="007920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="00F0543E" w:rsidRPr="0079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собственному </w:t>
      </w:r>
      <w:r w:rsidR="00F0543E" w:rsidRPr="007920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труду</w:t>
      </w:r>
      <w:r w:rsidR="00F0543E" w:rsidRPr="0079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F0543E" w:rsidRPr="007920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труду</w:t>
      </w:r>
      <w:r w:rsidR="00F0543E" w:rsidRPr="0079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других людей</w:t>
      </w:r>
      <w:r w:rsidR="0079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165DC" w:rsidRPr="00F0543E" w:rsidRDefault="003165DC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6.</w:t>
      </w:r>
      <w:r w:rsidR="00A451E9" w:rsidRPr="00F0543E">
        <w:rPr>
          <w:rFonts w:ascii="Times New Roman" w:hAnsi="Times New Roman" w:cs="Times New Roman"/>
          <w:sz w:val="28"/>
          <w:szCs w:val="28"/>
        </w:rPr>
        <w:t xml:space="preserve"> Воспитание гуманного, бережного, заботливого отношения к миру природы, и окружающему миру в целом, развитию чувства </w:t>
      </w:r>
      <w:proofErr w:type="spellStart"/>
      <w:r w:rsidR="00A451E9" w:rsidRPr="00F0543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A451E9" w:rsidRPr="00F0543E">
        <w:rPr>
          <w:rFonts w:ascii="Times New Roman" w:hAnsi="Times New Roman" w:cs="Times New Roman"/>
          <w:sz w:val="28"/>
          <w:szCs w:val="28"/>
        </w:rPr>
        <w:t xml:space="preserve"> к объектам природы.</w:t>
      </w:r>
    </w:p>
    <w:p w:rsidR="003165DC" w:rsidRDefault="003165DC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7.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D9E" w:rsidRPr="00615D9E" w:rsidRDefault="0079205B" w:rsidP="008C2E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9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615D9E" w:rsidRPr="00615D9E">
        <w:rPr>
          <w:rFonts w:ascii="Times New Roman" w:hAnsi="Times New Roman" w:cs="Times New Roman"/>
          <w:b/>
          <w:sz w:val="28"/>
          <w:szCs w:val="28"/>
        </w:rPr>
        <w:t>:</w:t>
      </w:r>
    </w:p>
    <w:p w:rsidR="0044599B" w:rsidRPr="0044599B" w:rsidRDefault="00615D9E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5D9E">
        <w:rPr>
          <w:rFonts w:ascii="Times New Roman" w:hAnsi="Times New Roman" w:cs="Times New Roman"/>
          <w:i/>
          <w:sz w:val="28"/>
          <w:szCs w:val="28"/>
        </w:rPr>
        <w:t>р</w:t>
      </w:r>
      <w:r w:rsidR="0044599B" w:rsidRPr="0061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азработаны </w:t>
      </w:r>
      <w:r w:rsidR="0044599B" w:rsidRPr="004459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основе</w:t>
      </w:r>
      <w:r w:rsidR="0044599B" w:rsidRPr="0061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599B" w:rsidRPr="004459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целевых</w:t>
      </w:r>
      <w:r w:rsidR="0044599B" w:rsidRPr="0061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599B" w:rsidRPr="004459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</w:t>
      </w:r>
      <w:r w:rsidR="0044599B" w:rsidRPr="0061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599B" w:rsidRPr="004459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ФГОС</w:t>
      </w:r>
      <w:r w:rsidR="0044599B" w:rsidRPr="0061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599B" w:rsidRPr="004459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содержания</w:t>
      </w:r>
      <w:r w:rsidR="0044599B" w:rsidRPr="0061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4599B" w:rsidRPr="004459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образовательных областей.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 свою семью, принимает ее ценности</w:t>
      </w:r>
      <w:r w:rsidR="0061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интерес к истории своей страны, своего края, своего народа и его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традициям; эмоционально реагирует на государственные символы</w:t>
      </w:r>
      <w:r w:rsidR="0061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осознает свои качества, индивидуальные особенности и возможности,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к дифференцированной самооценке</w:t>
      </w:r>
      <w:r w:rsidR="0061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позитивное мировосприятие, проявляет оптимизм, обладает чувством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благополучия и комфорта</w:t>
      </w:r>
      <w:r w:rsidR="0061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относится положительно к себе и ближайшему окружению, проявляет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 и внимание к другим людям</w:t>
      </w:r>
      <w:r w:rsidR="0061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99B" w:rsidRPr="0044599B" w:rsidRDefault="0044599B" w:rsidP="008C2E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деятелен и активен, способен организовать игровую деятельность и др.</w:t>
      </w:r>
    </w:p>
    <w:p w:rsidR="0079205B" w:rsidRPr="0044599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05B" w:rsidRDefault="0079205B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EA2" w:rsidRPr="00F0543E" w:rsidRDefault="008C2EA2" w:rsidP="008C2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FF" w:rsidRDefault="00DA74FF" w:rsidP="008C2E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4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Виды, формы и содержание воспитательной работы</w:t>
      </w:r>
    </w:p>
    <w:p w:rsidR="008E0352" w:rsidRDefault="008E0352" w:rsidP="008C2EA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352" w:rsidRPr="00F3377C" w:rsidRDefault="008E0352" w:rsidP="008C2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77C">
        <w:rPr>
          <w:rFonts w:ascii="Times New Roman" w:eastAsia="Calibri" w:hAnsi="Times New Roman" w:cs="Times New Roman"/>
          <w:bCs/>
          <w:sz w:val="28"/>
          <w:szCs w:val="28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:rsidR="008E0352" w:rsidRPr="00F3377C" w:rsidRDefault="008E0352" w:rsidP="008C2EA2">
      <w:pPr>
        <w:spacing w:after="0" w:line="360" w:lineRule="auto"/>
        <w:jc w:val="both"/>
        <w:rPr>
          <w:sz w:val="28"/>
          <w:szCs w:val="28"/>
        </w:rPr>
      </w:pPr>
      <w:r w:rsidRPr="00046A54">
        <w:rPr>
          <w:rFonts w:ascii="Times New Roman" w:hAnsi="Times New Roman" w:cs="Times New Roman"/>
          <w:sz w:val="28"/>
          <w:szCs w:val="28"/>
        </w:rPr>
        <w:t xml:space="preserve">В качестве адекватных форм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046A54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Ролевые игры;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Игры народов разных национальностей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Игровые ситуации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Тренинги общения;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Обсуждение, обыгрывание проблемных ситуаций;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Чтение и обсуждение литературных произведений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Просмотр и обсуждение кинофильмов, мультфильмов, презентаций.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Совместные развлечения и праздники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Спортивные мероприятия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Фольклорные мероприятия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Беседы, викторины;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Смотры-конкурсы, конкурсы, выставки;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Фестивали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Проекты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b/>
          <w:i/>
          <w:sz w:val="28"/>
          <w:szCs w:val="28"/>
        </w:rPr>
      </w:pPr>
      <w:r>
        <w:rPr>
          <w:sz w:val="28"/>
          <w:szCs w:val="28"/>
        </w:rPr>
        <w:t>Организация различных видов труда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b/>
          <w:i/>
          <w:sz w:val="28"/>
          <w:szCs w:val="28"/>
        </w:rPr>
      </w:pPr>
      <w:r>
        <w:rPr>
          <w:sz w:val="28"/>
          <w:szCs w:val="28"/>
        </w:rPr>
        <w:t>Поручения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b/>
          <w:i/>
          <w:sz w:val="28"/>
          <w:szCs w:val="28"/>
        </w:rPr>
      </w:pPr>
      <w:r>
        <w:rPr>
          <w:sz w:val="28"/>
          <w:szCs w:val="28"/>
        </w:rPr>
        <w:t>Трудовые, экологические и социальные акции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b/>
          <w:i/>
          <w:sz w:val="28"/>
          <w:szCs w:val="28"/>
        </w:rPr>
      </w:pPr>
      <w:r>
        <w:rPr>
          <w:sz w:val="28"/>
          <w:szCs w:val="28"/>
        </w:rPr>
        <w:t>Встречи с интересными людьми</w:t>
      </w:r>
    </w:p>
    <w:p w:rsidR="008E0352" w:rsidRDefault="008E0352" w:rsidP="008C2EA2">
      <w:pPr>
        <w:pStyle w:val="a5"/>
        <w:numPr>
          <w:ilvl w:val="0"/>
          <w:numId w:val="6"/>
        </w:numPr>
        <w:shd w:val="clear" w:color="auto" w:fill="FFFFFF"/>
        <w:tabs>
          <w:tab w:val="clear" w:pos="360"/>
          <w:tab w:val="num" w:pos="643"/>
        </w:tabs>
        <w:spacing w:before="0" w:beforeAutospacing="0" w:after="0" w:afterAutospacing="0" w:line="360" w:lineRule="auto"/>
        <w:ind w:left="643"/>
        <w:rPr>
          <w:sz w:val="28"/>
          <w:szCs w:val="28"/>
        </w:rPr>
      </w:pPr>
      <w:r>
        <w:rPr>
          <w:sz w:val="28"/>
          <w:szCs w:val="28"/>
        </w:rPr>
        <w:t>Экскурсии, виртуальные экскурсии</w:t>
      </w:r>
    </w:p>
    <w:p w:rsidR="00615D9E" w:rsidRPr="00F0543E" w:rsidRDefault="008E0352" w:rsidP="008C2EA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D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конкретных форм и методов воспитательной работы воплощается в календарном плане воспитательной работы </w:t>
      </w:r>
      <w:r w:rsidRPr="00327DD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(Приложение 1), утверждаемом ежегодно на предстоящий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следующих модулей:</w:t>
      </w:r>
    </w:p>
    <w:p w:rsidR="00DA74FF" w:rsidRPr="0079205B" w:rsidRDefault="00DA74FF" w:rsidP="008C2EA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5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</w:t>
      </w:r>
    </w:p>
    <w:p w:rsidR="00DA74FF" w:rsidRPr="00F0543E" w:rsidRDefault="00DA74FF" w:rsidP="008C2EA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Духовно – нравственное воспитание</w:t>
      </w:r>
    </w:p>
    <w:p w:rsidR="00DA74FF" w:rsidRPr="00F0543E" w:rsidRDefault="00DA74FF" w:rsidP="008C2EA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Приобщение детей к культурному наследию</w:t>
      </w:r>
    </w:p>
    <w:p w:rsidR="00DA74FF" w:rsidRPr="00F0543E" w:rsidRDefault="00DA74FF" w:rsidP="008C2EA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Физическое развитие и культура здоровья</w:t>
      </w:r>
    </w:p>
    <w:p w:rsidR="00DA74FF" w:rsidRPr="00F0543E" w:rsidRDefault="00DA74FF" w:rsidP="008C2EA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DA74FF" w:rsidRDefault="00DA74FF" w:rsidP="008C2EA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3E">
        <w:rPr>
          <w:rFonts w:ascii="Times New Roman" w:hAnsi="Times New Roman" w:cs="Times New Roman"/>
          <w:sz w:val="28"/>
          <w:szCs w:val="28"/>
        </w:rPr>
        <w:t>Экологическое воспитани</w:t>
      </w:r>
      <w:r w:rsidR="00990D52" w:rsidRPr="00F0543E">
        <w:rPr>
          <w:rFonts w:ascii="Times New Roman" w:hAnsi="Times New Roman" w:cs="Times New Roman"/>
          <w:sz w:val="28"/>
          <w:szCs w:val="28"/>
        </w:rPr>
        <w:t>е</w:t>
      </w:r>
    </w:p>
    <w:p w:rsidR="0079205B" w:rsidRDefault="0079205B" w:rsidP="008C2EA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2C14E9" w:rsidRDefault="002C14E9" w:rsidP="002C14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E9" w:rsidRDefault="002C14E9" w:rsidP="008C2EA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г</w:t>
      </w:r>
      <w:r w:rsidRPr="002C14E9">
        <w:rPr>
          <w:rFonts w:ascii="Times New Roman" w:hAnsi="Times New Roman" w:cs="Times New Roman"/>
          <w:b/>
          <w:sz w:val="28"/>
          <w:szCs w:val="28"/>
        </w:rPr>
        <w:t>ражданское и патриотическое воспитание</w:t>
      </w:r>
    </w:p>
    <w:p w:rsidR="002C14E9" w:rsidRDefault="002C14E9" w:rsidP="008C2E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 воспитание 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городе, стране, особенностях народных традиций, часто равнодушны к близким людям, в том числе к товарищам группы, редко сострадают чужому горю.</w:t>
      </w:r>
    </w:p>
    <w:p w:rsidR="002C14E9" w:rsidRDefault="002C14E9" w:rsidP="008C2E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цель-создание условий для самоопределения и </w:t>
      </w:r>
      <w:r w:rsidRPr="002C1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 </w:t>
      </w:r>
      <w:r w:rsidRPr="002C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социокультурных, духовно-нравственных ценностей принятых в российском обществе правил и норм поведения в интересах человека, семьи, общества и государства, формирование у детей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C14E9" w:rsidRDefault="002C14E9" w:rsidP="008C2EA2">
      <w:pPr>
        <w:spacing w:after="0" w:line="360" w:lineRule="auto"/>
        <w:ind w:firstLine="360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– прогулки, экскурсии, наблюдения, чтение литературы, праздники, досуги, викторины беседы, побуждающие детей к различной 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(игровой, словесной, продуктивной и др.).</w:t>
      </w:r>
    </w:p>
    <w:p w:rsidR="002C14E9" w:rsidRPr="002C14E9" w:rsidRDefault="002C14E9" w:rsidP="008C2E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д</w:t>
      </w:r>
      <w:r w:rsidRPr="002C14E9">
        <w:rPr>
          <w:rFonts w:ascii="Times New Roman" w:hAnsi="Times New Roman" w:cs="Times New Roman"/>
          <w:b/>
          <w:sz w:val="28"/>
          <w:szCs w:val="28"/>
        </w:rPr>
        <w:t>уховно – нравственное воспитание</w:t>
      </w:r>
    </w:p>
    <w:p w:rsidR="002C14E9" w:rsidRDefault="002C14E9" w:rsidP="008C2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усвоения детьми норм и правил поведения и выработка навыков правильного поведения в обществе.</w:t>
      </w:r>
    </w:p>
    <w:p w:rsidR="002C14E9" w:rsidRDefault="002C14E9" w:rsidP="008C2EA2">
      <w:pPr>
        <w:tabs>
          <w:tab w:val="left" w:pos="1305"/>
        </w:tabs>
        <w:spacing w:after="0" w:line="360" w:lineRule="auto"/>
      </w:pPr>
      <w:r>
        <w:tab/>
      </w:r>
    </w:p>
    <w:tbl>
      <w:tblPr>
        <w:tblStyle w:val="1"/>
        <w:tblW w:w="109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63"/>
        <w:gridCol w:w="2410"/>
        <w:gridCol w:w="2333"/>
        <w:gridCol w:w="2319"/>
        <w:gridCol w:w="1725"/>
      </w:tblGrid>
      <w:tr w:rsidR="002C14E9" w:rsidTr="002C14E9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Содержание</w:t>
            </w:r>
          </w:p>
        </w:tc>
      </w:tr>
      <w:tr w:rsidR="002C14E9" w:rsidTr="002C14E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2C14E9" w:rsidTr="002C14E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9" w:rsidRDefault="002C14E9">
            <w:pPr>
              <w:widowControl w:val="0"/>
              <w:tabs>
                <w:tab w:val="left" w:pos="1134"/>
                <w:tab w:val="left" w:pos="2258"/>
              </w:tabs>
              <w:autoSpaceDE w:val="0"/>
              <w:autoSpaceDN w:val="0"/>
              <w:ind w:left="227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en-US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C14E9" w:rsidTr="002C14E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элементарные навыки вежливого обращения: здороваться, прощаться,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2C14E9" w:rsidRDefault="002C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жить дружно, вместе пользоваться игрушками, книгами, помогать друг другу.</w:t>
            </w:r>
          </w:p>
          <w:p w:rsidR="002C14E9" w:rsidRDefault="002C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Приучать детей к вежливости (учить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здороваться, прощаться, благодарить за помощь).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коллективным играм, правилам добрых взаимоотношений.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      </w:r>
          </w:p>
          <w:p w:rsidR="002C14E9" w:rsidRDefault="002C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окружающим.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находить для этого различные речевые средства. 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правилах поведения в общественных местах; об обязанностях в группе детского сада, дома. </w:t>
            </w:r>
          </w:p>
          <w:p w:rsidR="002C14E9" w:rsidRDefault="002C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др.). Показать значение родного языка в формировании основ нравственности.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организованность, дисциплинированность, коллективизм, уважение к старшим.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заботливое отношение к малышам, пожилым людям; учить помогать им. 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такие качества, как сочувствие, отзывчивость, справедливость, скромность.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волевые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словарь формулами словесной вежливости (приветствие, прощание, просьбы, извинения). </w:t>
            </w:r>
          </w:p>
          <w:p w:rsidR="002C14E9" w:rsidRDefault="002C14E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      </w:r>
          </w:p>
        </w:tc>
      </w:tr>
      <w:tr w:rsidR="002C14E9" w:rsidTr="002C14E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9" w:rsidRDefault="002C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rPr>
                <w:rFonts w:eastAsiaTheme="minorHAnsi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rPr>
                <w:rFonts w:eastAsiaTheme="minorHAnsi"/>
                <w:sz w:val="20"/>
                <w:szCs w:val="20"/>
                <w:lang w:eastAsia="ru-RU"/>
              </w:rPr>
            </w:pPr>
          </w:p>
        </w:tc>
      </w:tr>
      <w:tr w:rsidR="002C14E9" w:rsidTr="002C14E9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4E9" w:rsidRDefault="002C1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</w:t>
            </w:r>
          </w:p>
        </w:tc>
      </w:tr>
      <w:tr w:rsidR="002C14E9" w:rsidTr="002C14E9"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E9" w:rsidRDefault="002C14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-Неделя пожилого человека, </w:t>
            </w:r>
          </w:p>
          <w:p w:rsidR="002C14E9" w:rsidRDefault="002C14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-тематические занятия по нравственной тематике;</w:t>
            </w:r>
          </w:p>
          <w:p w:rsidR="002C14E9" w:rsidRDefault="002C14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-читательские конференции;</w:t>
            </w:r>
          </w:p>
          <w:p w:rsidR="002C14E9" w:rsidRDefault="002C14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цикл бесед «Уроки нравственности»;</w:t>
            </w:r>
          </w:p>
          <w:p w:rsidR="002C14E9" w:rsidRDefault="002C14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-праздники, конкурсы;</w:t>
            </w:r>
          </w:p>
          <w:p w:rsidR="002C14E9" w:rsidRDefault="002C14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-экскурсии.</w:t>
            </w:r>
          </w:p>
          <w:p w:rsidR="002C14E9" w:rsidRDefault="002C14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социальные акции, фестивали</w:t>
            </w:r>
          </w:p>
          <w:p w:rsidR="002C14E9" w:rsidRDefault="002C14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дни доброты</w:t>
            </w:r>
          </w:p>
          <w:p w:rsidR="002C14E9" w:rsidRDefault="002C14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14E9" w:rsidRDefault="002C1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4E9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C14E9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Традиционные праздники: </w:t>
      </w:r>
    </w:p>
    <w:p w:rsidR="002C14E9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Сентябрь – «День знаний», «День Дошкольного работника» </w:t>
      </w:r>
    </w:p>
    <w:p w:rsidR="002C14E9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Октябрь - «Золотая осень», «День пожилого человека» </w:t>
      </w:r>
    </w:p>
    <w:p w:rsidR="002C14E9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Декабрь - «Новый год»</w:t>
      </w:r>
    </w:p>
    <w:p w:rsidR="002C14E9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Февраль - «День защитников Отечества»</w:t>
      </w:r>
    </w:p>
    <w:p w:rsidR="002C14E9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Март - «Международный женский день 8 марта» Апрель - «Весна»</w:t>
      </w:r>
    </w:p>
    <w:p w:rsidR="002C14E9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Май - «День Победы», «До свиданья, детский сад» Июнь - «День защиты детей», «День России»</w:t>
      </w:r>
    </w:p>
    <w:p w:rsidR="002C14E9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Июль – «День семьи, любви и верности», «День города», «День Военно- Морского флота»</w:t>
      </w:r>
    </w:p>
    <w:p w:rsidR="002C14E9" w:rsidRPr="00CA3DF7" w:rsidRDefault="002C14E9" w:rsidP="008C2EA2">
      <w:pPr>
        <w:widowControl w:val="0"/>
        <w:tabs>
          <w:tab w:val="left" w:pos="255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Август – «</w:t>
      </w:r>
      <w:r w:rsidRPr="00CA3DF7">
        <w:rPr>
          <w:rFonts w:ascii="Times New Roman" w:eastAsia="Times New Roman" w:hAnsi="Times New Roman" w:cs="Times New Roman"/>
          <w:sz w:val="28"/>
          <w:szCs w:val="28"/>
          <w:lang w:bidi="en-US"/>
        </w:rPr>
        <w:t>День Государственного флага Российской Федерации»</w:t>
      </w:r>
    </w:p>
    <w:p w:rsidR="00675C74" w:rsidRPr="00CA3DF7" w:rsidRDefault="00675C74" w:rsidP="00675C7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F7">
        <w:rPr>
          <w:rFonts w:ascii="Times New Roman" w:hAnsi="Times New Roman" w:cs="Times New Roman"/>
          <w:b/>
          <w:sz w:val="28"/>
          <w:szCs w:val="28"/>
        </w:rPr>
        <w:t>Модуль приобщение детей к культурному наследию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b/>
          <w:bCs/>
          <w:color w:val="000000" w:themeColor="text1"/>
          <w:sz w:val="28"/>
          <w:szCs w:val="28"/>
        </w:rPr>
        <w:t>Цель:</w:t>
      </w:r>
      <w:r>
        <w:rPr>
          <w:b/>
          <w:bCs/>
          <w:color w:val="000000" w:themeColor="text1"/>
          <w:sz w:val="28"/>
          <w:szCs w:val="28"/>
        </w:rPr>
        <w:t xml:space="preserve"> а</w:t>
      </w:r>
      <w:r w:rsidRPr="00AF41EC">
        <w:rPr>
          <w:color w:val="000000" w:themeColor="text1"/>
          <w:sz w:val="28"/>
          <w:szCs w:val="28"/>
        </w:rPr>
        <w:t>ктивное приобщение детей к культурным традициям русского народа через активацию познавательной деятельности дошкольников.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b/>
          <w:bCs/>
          <w:color w:val="000000" w:themeColor="text1"/>
          <w:sz w:val="28"/>
          <w:szCs w:val="28"/>
        </w:rPr>
        <w:t>Задачи: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формировать у детей уважительное отношение к народной культуре, традициям, обычаям русского народа, народному творчеству;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развивать навыки общения, культуры поведения в среде сверстников;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воспитывать коллективизм, усидчивость, аккуратность, ответственность.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расширять кругозор дошкольников;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lastRenderedPageBreak/>
        <w:t>- развивать творческие способности и эмоциональную сферу детей;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развивать устойчивый интерес к художественным произведениям и декоративно-прикладному искусству;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способствовать развитию у детей логического мышления, наблюдательности, внимания, воображения, фантазии, творческой инициативы;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развивать нравственно-патриотические и духовные качества детей;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развивать двигательную активность детей.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знакомить детей с бытом, традициями и обычаями русской деревни;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знакомить с фольклорными произведениями, праздничными обрядами;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 xml:space="preserve">- создать у детей определённый запас русских народных песен, стихов, </w:t>
      </w:r>
      <w:proofErr w:type="spellStart"/>
      <w:r w:rsidRPr="00AF41EC">
        <w:rPr>
          <w:color w:val="000000" w:themeColor="text1"/>
          <w:sz w:val="28"/>
          <w:szCs w:val="28"/>
        </w:rPr>
        <w:t>потешек</w:t>
      </w:r>
      <w:proofErr w:type="spellEnd"/>
      <w:r w:rsidRPr="00AF41EC">
        <w:rPr>
          <w:color w:val="000000" w:themeColor="text1"/>
          <w:sz w:val="28"/>
          <w:szCs w:val="28"/>
        </w:rPr>
        <w:t>, игр;</w:t>
      </w:r>
    </w:p>
    <w:p w:rsidR="00CA3DF7" w:rsidRPr="00AF41EC" w:rsidRDefault="00CA3DF7" w:rsidP="00CA3DF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41EC">
        <w:rPr>
          <w:color w:val="000000" w:themeColor="text1"/>
          <w:sz w:val="28"/>
          <w:szCs w:val="28"/>
        </w:rPr>
        <w:t>- знакомить с предметным миром русского крестьянства.</w:t>
      </w:r>
    </w:p>
    <w:p w:rsidR="00CA3DF7" w:rsidRPr="00AF41EC" w:rsidRDefault="00CA3DF7" w:rsidP="00CA3D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образовательного процесса по направлениям:</w:t>
      </w:r>
    </w:p>
    <w:p w:rsidR="00CA3DF7" w:rsidRPr="00AF41EC" w:rsidRDefault="00CA3DF7" w:rsidP="00CA3D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«Русская изба» - знакомство с историей жилища, как феномена культуры, семейный, бытовой уклад и его связь с интерьером традиционного жилья простого народа.</w:t>
      </w:r>
    </w:p>
    <w:p w:rsidR="00CA3DF7" w:rsidRPr="00AF41EC" w:rsidRDefault="00CA3DF7" w:rsidP="00CA3D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«Фольклор» - знакомство с русским народным творчеством русского народа: мифы, сказания, легенды, игры, песни, предания, загадки, поговорки, </w:t>
      </w:r>
      <w:proofErr w:type="spellStart"/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заклички</w:t>
      </w:r>
      <w:proofErr w:type="spellEnd"/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, присказки, знакомство со старинными музыкальными инструментами.</w:t>
      </w:r>
    </w:p>
    <w:p w:rsidR="00CA3DF7" w:rsidRPr="00AF41EC" w:rsidRDefault="00CA3DF7" w:rsidP="00CA3D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«Народные промыслы и декоративно-прикладное искусство» - знакомство с различными промыслами и ремёслами, со способами изготовления посуды (керамика, деревянные изделия, плетёная посуда), ткачество и вышивка в быту, орнаментальное искусство, изготовление тряпичных кукол, глиняных игрушек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DF7" w:rsidRPr="00AF41EC" w:rsidRDefault="00CA3DF7" w:rsidP="00CA3D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«Природа родного края» - знакомство детей с русской природой, её значением в жизни человека и осознание бережного отношения к природе.</w:t>
      </w:r>
    </w:p>
    <w:p w:rsidR="00CA3DF7" w:rsidRPr="00AF41EC" w:rsidRDefault="00CA3DF7" w:rsidP="00CA3D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«Истоки» - знакомство детей с историей родного края, достопримечательностями, со знаменитыми людьми.</w:t>
      </w:r>
    </w:p>
    <w:p w:rsidR="00CA3DF7" w:rsidRPr="00AF41EC" w:rsidRDefault="00CA3DF7" w:rsidP="00CA3D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успешного осуществления работы по организации взаимодействия ДОУ и семьи по приобщение детей к истокам русской народной культуры была проведена работа с родителями по привлечению родителей к участию в образовательном процессе. В работе с семьёй использовались различные формы взаимодействия как коллективные, так и индивидуальные: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файлы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буклеты, памятки, фоторепортажи, видеофильмы, </w:t>
      </w:r>
      <w:r w:rsidRPr="00AF41EC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DF7" w:rsidRPr="00675C74" w:rsidRDefault="00CA3DF7" w:rsidP="00675C7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5C74" w:rsidRPr="00675C74" w:rsidRDefault="00675C74" w:rsidP="00675C7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74">
        <w:rPr>
          <w:rFonts w:ascii="Times New Roman" w:hAnsi="Times New Roman" w:cs="Times New Roman"/>
          <w:b/>
          <w:sz w:val="28"/>
          <w:szCs w:val="28"/>
        </w:rPr>
        <w:t>Модуль физическое развитие и культура здоровья</w:t>
      </w:r>
    </w:p>
    <w:p w:rsidR="00675C74" w:rsidRPr="00675C74" w:rsidRDefault="00675C74" w:rsidP="00675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4">
        <w:rPr>
          <w:rFonts w:ascii="Times New Roman" w:eastAsia="Times New Roman" w:hAnsi="Times New Roman" w:cs="Times New Roman"/>
          <w:sz w:val="28"/>
          <w:szCs w:val="28"/>
        </w:rPr>
        <w:t xml:space="preserve">В процессе становления личности ребенка крайне важным является формирование основ культуры здоровья и спорта. Здоровье – главная ценность, которая занимает высокую ступень в иерархии потребностей человека. Нельзя не согласиться с высказыванием Сократа: «Здоровье не всё, но всё без здоровья – ничто», - ведь здоровье – фундамент становления и развития всех способностей индивида. </w:t>
      </w:r>
    </w:p>
    <w:p w:rsidR="00675C74" w:rsidRPr="00675C74" w:rsidRDefault="00675C74" w:rsidP="00675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4">
        <w:rPr>
          <w:rFonts w:ascii="Times New Roman" w:eastAsia="Times New Roman" w:hAnsi="Times New Roman" w:cs="Times New Roman"/>
          <w:sz w:val="28"/>
          <w:szCs w:val="28"/>
        </w:rPr>
        <w:t xml:space="preserve">Целью реализации данного модуля является всестороннее развитие и совершенствование физических качеств и связанных с ними способностей воспитанников с учетом психических и физических особенностей каждого ребенка; популяризация физической культуры и спорта, здорового </w:t>
      </w:r>
      <w:proofErr w:type="spellStart"/>
      <w:r w:rsidRPr="00675C74">
        <w:rPr>
          <w:rFonts w:ascii="Times New Roman" w:eastAsia="Times New Roman" w:hAnsi="Times New Roman" w:cs="Times New Roman"/>
          <w:sz w:val="28"/>
          <w:szCs w:val="28"/>
        </w:rPr>
        <w:t>лбраза</w:t>
      </w:r>
      <w:proofErr w:type="spellEnd"/>
      <w:r w:rsidRPr="00675C74">
        <w:rPr>
          <w:rFonts w:ascii="Times New Roman" w:eastAsia="Times New Roman" w:hAnsi="Times New Roman" w:cs="Times New Roman"/>
          <w:sz w:val="28"/>
          <w:szCs w:val="28"/>
        </w:rPr>
        <w:t xml:space="preserve"> жизни (далее – ЗОЖ) в детской среде.</w:t>
      </w:r>
    </w:p>
    <w:p w:rsidR="00675C74" w:rsidRPr="00675C74" w:rsidRDefault="00675C74" w:rsidP="00675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4">
        <w:rPr>
          <w:rFonts w:ascii="Times New Roman" w:eastAsia="Times New Roman" w:hAnsi="Times New Roman" w:cs="Times New Roman"/>
          <w:sz w:val="28"/>
          <w:szCs w:val="28"/>
        </w:rPr>
        <w:t>Состояние здоровья дошкольников, их воспитание и образование неразрывно связаны друг с другом. В стенах ДОУ № 14 г. Липецка проводится активная работа, направленная на физическое развитие и укрепление здоровья детей, формирования у детей ценностей здорового образа жизни, в том числе: развитие физических качеств, двигательной активности дошкольников, профилактические мероприятия, включающие нетрадиционные методы оздоровления и закаливания, информационные мероприятия, досуги, развлечения, праздники спортивной направленности и пр. Физкультурно-оздоровительная работа в учреждении включает в себя также организацию бл</w:t>
      </w:r>
      <w:bookmarkStart w:id="0" w:name="_GoBack"/>
      <w:bookmarkEnd w:id="0"/>
      <w:r w:rsidRPr="00675C74">
        <w:rPr>
          <w:rFonts w:ascii="Times New Roman" w:eastAsia="Times New Roman" w:hAnsi="Times New Roman" w:cs="Times New Roman"/>
          <w:sz w:val="28"/>
          <w:szCs w:val="28"/>
        </w:rPr>
        <w:t xml:space="preserve">агоприятных условий для полноценного проживания ребенком </w:t>
      </w:r>
      <w:r w:rsidRPr="00675C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дошкольного детства, формирования основ базовой культуры личности, всестороннего развития физических и психических качеств в соответствии с возрастными и индивидуальными особенностями; подготовку ребёнка к жизни в современном обществе. </w:t>
      </w:r>
    </w:p>
    <w:p w:rsidR="00675C74" w:rsidRPr="00675C74" w:rsidRDefault="00675C74" w:rsidP="00675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4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работа в ДОУ строиться на принципах развивающей педагогики оздоровления. Педагоги дошкольного учреждения способствуют формированию полезных навыков и привычек у воспитанников, нацеленных на поддержание собственного здоровья. Создают возможности для активного участия детей в оздоровительных мероприятиях различной направленности. Для удовлетворения двигательных потребностей дошкольников организуется развивающая предметно-пространственная среда с соответствующим оборудованием. В помещениях ДОУ оборудованы музыкально-спортивные залы, имеющие необходимое физкультурное снаряжение: маты, мячи, скакалки, гимнастические палки, шведские стенки, турники, степ-платформы, координационные лестницы, </w:t>
      </w:r>
      <w:proofErr w:type="spellStart"/>
      <w:r w:rsidRPr="00675C74">
        <w:rPr>
          <w:rFonts w:ascii="Times New Roman" w:eastAsia="Times New Roman" w:hAnsi="Times New Roman" w:cs="Times New Roman"/>
          <w:sz w:val="28"/>
          <w:szCs w:val="28"/>
        </w:rPr>
        <w:t>фитболы</w:t>
      </w:r>
      <w:proofErr w:type="spellEnd"/>
      <w:r w:rsidRPr="00675C74">
        <w:rPr>
          <w:rFonts w:ascii="Times New Roman" w:eastAsia="Times New Roman" w:hAnsi="Times New Roman" w:cs="Times New Roman"/>
          <w:sz w:val="28"/>
          <w:szCs w:val="28"/>
        </w:rPr>
        <w:t>, гантели, обручи, тренажеры и др. На территории дошкольного учреждения имеются специализированные спортивные площадки с полиуретановым покрытием, размещены малые архитектурные формы различной конфигурации. В каждой дошкольной группе организован физкультурный уголок, имеется достаточно оборудования для проведения спортивных и подвижных игр на участке.</w:t>
      </w:r>
    </w:p>
    <w:p w:rsidR="00675C74" w:rsidRPr="00675C74" w:rsidRDefault="00675C74" w:rsidP="00675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4">
        <w:rPr>
          <w:rFonts w:ascii="Times New Roman" w:eastAsia="Times New Roman" w:hAnsi="Times New Roman" w:cs="Times New Roman"/>
          <w:sz w:val="28"/>
          <w:szCs w:val="28"/>
        </w:rPr>
        <w:t>Обязательной составляющей распорядка дня дошкольников является проведение зарядки, физкультурных занятий, бодрящей гимнастики, закаливающих мероприятий, организация подвижных и спортивных игр, способствующих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опорно-двигательного аппарата воспитанников.</w:t>
      </w:r>
    </w:p>
    <w:p w:rsidR="00675C74" w:rsidRPr="00675C74" w:rsidRDefault="00675C74" w:rsidP="00675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4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в воспитании культуры ЗОЖ у детей имеет проведение спортивных соревнований, праздников и развлечений. Данный формат формирования основ здорового образа жизни позволяет провести воспитательную работу с ребенком сразу по нескольким направлениям: </w:t>
      </w:r>
      <w:r w:rsidRPr="00675C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социально-коммуникативное развитие, физическое, умственное и эстетическое воспитание, вовлечение родителей (законных представителей) в процесс воспитания, интеграция воспитательных усилий. </w:t>
      </w:r>
    </w:p>
    <w:p w:rsidR="00675C74" w:rsidRDefault="00675C74" w:rsidP="00675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4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Физкультурные праздники, соревнования и развлечения – не просто мероприятия в стенах детского сада, это продолжение и расширение образовательного процесса, где развитие получают все участники события: дети, родители, педагоги. </w:t>
      </w:r>
    </w:p>
    <w:p w:rsidR="00675C74" w:rsidRDefault="00C55AE3" w:rsidP="00C55A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трудовое воспитание</w:t>
      </w:r>
    </w:p>
    <w:p w:rsidR="00C55AE3" w:rsidRPr="00C55AE3" w:rsidRDefault="00C55AE3" w:rsidP="00C55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процессе социализации имеет трудовое воспитание. Содержание трудового воспитания многообразно. Основой всей ситуации трудовое воспитание является общий полезный труд воспитанников, под которым понимается посильная целесообразная трудовая деятельность на общую пользу, осуществляемая в форме непосредственного активного участия детей. Трудовое воспитание – это подготовка ребенка к самостоятельной жизни, формирование активной целеустремленной личности. </w:t>
      </w:r>
    </w:p>
    <w:p w:rsidR="00C55AE3" w:rsidRPr="00C55AE3" w:rsidRDefault="00C55AE3" w:rsidP="008F1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Трудолюбие и способность к труду не дается от природы, но воспитывается с самого раннего детства. Трудовое воспитание-это совместная деятельность воспитателя и воспитанника, направленная на развитие у детей </w:t>
      </w:r>
      <w:proofErr w:type="spellStart"/>
      <w:r w:rsidRPr="00C5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C5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способностей, психологической способности к труду, формирование ответственного отношения к труду и его продуктам, на сознательный выбор профессии. Формируя у детей трудолюбие, необходимо учить их ставить цель, находить пути ее достижения, получить результат соответствующей цели. При этом надо строго учитывать особенности трудовой деятельности детей, их индивидуальные способности и возможности. </w:t>
      </w:r>
    </w:p>
    <w:p w:rsidR="00C55AE3" w:rsidRPr="00C55AE3" w:rsidRDefault="00C55AE3" w:rsidP="00C55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целью </w:t>
      </w:r>
      <w:r w:rsidR="008F1571" w:rsidRPr="00C55A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</w:t>
      </w:r>
      <w:r w:rsidRPr="00C5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 к любому труду и четкое представление о трудовой деятельности взрослых. </w:t>
      </w:r>
    </w:p>
    <w:p w:rsidR="00C55AE3" w:rsidRPr="00C55AE3" w:rsidRDefault="00C55AE3" w:rsidP="00C55A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AE3">
        <w:rPr>
          <w:rFonts w:ascii="Times New Roman" w:eastAsia="Calibri" w:hAnsi="Times New Roman" w:cs="Times New Roman"/>
          <w:sz w:val="28"/>
          <w:szCs w:val="28"/>
        </w:rPr>
        <w:t xml:space="preserve">Формы работы: создание коллекций, трудовые поручения, дежурства, коллективный труд, создания игровых ситуаций, выставка работ. </w:t>
      </w:r>
    </w:p>
    <w:p w:rsidR="00C55AE3" w:rsidRPr="00C55AE3" w:rsidRDefault="00C55AE3" w:rsidP="00C55A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AE3">
        <w:rPr>
          <w:rFonts w:ascii="Times New Roman" w:eastAsia="Calibri" w:hAnsi="Times New Roman" w:cs="Times New Roman"/>
          <w:sz w:val="28"/>
          <w:szCs w:val="28"/>
        </w:rPr>
        <w:lastRenderedPageBreak/>
        <w:t>Методы работы: наблюдения, беседы, игры, экскурсии.</w:t>
      </w:r>
    </w:p>
    <w:p w:rsidR="00C55AE3" w:rsidRPr="00A67AB5" w:rsidRDefault="008F1571" w:rsidP="008F15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AB5">
        <w:rPr>
          <w:rFonts w:ascii="Times New Roman" w:eastAsia="Calibri" w:hAnsi="Times New Roman" w:cs="Times New Roman"/>
          <w:b/>
          <w:sz w:val="28"/>
          <w:szCs w:val="28"/>
        </w:rPr>
        <w:t>Модуль экологическое воспитание</w:t>
      </w:r>
    </w:p>
    <w:p w:rsidR="003E440E" w:rsidRPr="00C254C2" w:rsidRDefault="003E440E" w:rsidP="003E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4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C254C2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формирование начал экологической культуры, совокупностей экологического сознания, экологических чувств и экологической деятельности дошкольников 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при работе с детьми этого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</w:t>
      </w: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бережного отношения к природе, формированию умения соблюдать элементарные правила поведения при взаимодействии с природой.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раздела идет через решение следующих задач: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Уточнение и углубление знаний о растениях, животных и природных явлениях;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знаний о жизненно необходимых условиях для человека, животных и растений (питание, рост, развитие);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элементарных представлений о причинно-следственных связях внутри природного комплекса;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гуманного эмоционально-доброжелательного и бережного отношения к окружающему миру;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потребности заботиться о чистоте своей группы;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с природными факторами, влияющими на здоровье человека;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привычки рационально использовать воду;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Выработка умения правильно взаимодействовать с окружающим миром (элементарные правила поведения в природе);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познавательного интереса к окружающему миру;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эстетического отношения к окружающему миру.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целей и задач раздела предусматривается следование принципам: системности, сезонности, возрастной адресности, интеграции, </w:t>
      </w: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координации деятельности педагогов, преемственности взаимодействия с ребенком в условиях дошкольного учреждения и семьи.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ознакомления детей с природой: в групповой комнате, уголке природы, на территории детского сада.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которую дети получают,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достоверная</w:t>
      </w: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 же время доступной для их понимания.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данному направлению осуществляется на занятиях, в процессе наблюдений, целевых экскурсий, чтения художественных произведений, различных игр и развлечений, трудовой и продуктивной деятельности.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успешного усвоения материала целесообразно использовать такие формы работы, как:</w:t>
      </w:r>
    </w:p>
    <w:p w:rsidR="003E440E" w:rsidRPr="00C254C2" w:rsidRDefault="003E440E" w:rsidP="003E440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игра;</w:t>
      </w:r>
    </w:p>
    <w:p w:rsidR="003E440E" w:rsidRPr="00C254C2" w:rsidRDefault="003E440E" w:rsidP="003E440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3E440E" w:rsidRPr="00C254C2" w:rsidRDefault="003E440E" w:rsidP="003E440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3E440E" w:rsidRPr="00C254C2" w:rsidRDefault="003E440E" w:rsidP="003E440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 из природного материала;</w:t>
      </w:r>
    </w:p>
    <w:p w:rsidR="003E440E" w:rsidRPr="00C254C2" w:rsidRDefault="003E440E" w:rsidP="003E440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3E440E" w:rsidRPr="00C254C2" w:rsidRDefault="003E440E" w:rsidP="003E440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мероприятия: </w:t>
      </w: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марта – Всемирный день воды, 1 апреля – Международный день птиц, 22 апреля – Международный день Земли, 22 мая – Международный день </w:t>
      </w:r>
      <w:proofErr w:type="spellStart"/>
      <w:proofErr w:type="gramStart"/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-разнообразия</w:t>
      </w:r>
      <w:proofErr w:type="gramEnd"/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>, 5 июня – Всемирный день охраны окружающей среды, 4 октября – Всемирный день животных.</w:t>
      </w:r>
    </w:p>
    <w:p w:rsidR="003E440E" w:rsidRPr="00C254C2" w:rsidRDefault="003E440E" w:rsidP="003E44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ознакомлению с окружающим миром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</w:t>
      </w:r>
      <w:r w:rsidRPr="00C2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компонент (природу родного края, народные традиции, краеведение).</w:t>
      </w:r>
    </w:p>
    <w:p w:rsidR="003E0A78" w:rsidRDefault="003E0A78" w:rsidP="003E0A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работа с родителями</w:t>
      </w:r>
    </w:p>
    <w:p w:rsidR="003E0A78" w:rsidRDefault="003E0A78" w:rsidP="003E0A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78" w:rsidRPr="003E0A78" w:rsidRDefault="003E0A78" w:rsidP="003E0A7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A78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3E0A78" w:rsidRPr="003E0A78" w:rsidRDefault="003E0A78" w:rsidP="003E0A78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i/>
          <w:sz w:val="28"/>
          <w:szCs w:val="28"/>
        </w:rPr>
      </w:pPr>
      <w:r w:rsidRPr="003E0A78">
        <w:rPr>
          <w:rFonts w:ascii="Times New Roman" w:eastAsia="№Е" w:hAnsi="Times New Roman" w:cs="Times New Roman"/>
          <w:i/>
          <w:sz w:val="28"/>
          <w:szCs w:val="28"/>
        </w:rPr>
        <w:t xml:space="preserve">На уровне учреждения и групповом уровне: </w:t>
      </w:r>
    </w:p>
    <w:p w:rsidR="003E0A78" w:rsidRDefault="003E0A78" w:rsidP="003E0A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2F2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42F2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ДОУ№14 </w:t>
      </w:r>
      <w:r w:rsidRPr="001C42F2">
        <w:rPr>
          <w:rFonts w:ascii="Times New Roman" w:hAnsi="Times New Roman" w:cs="Times New Roman"/>
          <w:sz w:val="28"/>
          <w:szCs w:val="28"/>
        </w:rPr>
        <w:t xml:space="preserve">осуществляется для более эффективного достижения цели </w:t>
      </w:r>
      <w:r w:rsidRPr="001C42F2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которое обеспечивается согласованием позиций детского сада и семьи в данном вопросе. </w:t>
      </w:r>
    </w:p>
    <w:p w:rsidR="003E0A78" w:rsidRDefault="003E0A78" w:rsidP="003E0A78">
      <w:pPr>
        <w:pStyle w:val="ParaAttribute38"/>
        <w:spacing w:line="360" w:lineRule="auto"/>
        <w:ind w:right="0" w:firstLine="709"/>
        <w:rPr>
          <w:sz w:val="28"/>
          <w:szCs w:val="28"/>
        </w:rPr>
      </w:pPr>
      <w:r w:rsidRPr="00B82A56">
        <w:rPr>
          <w:rFonts w:eastAsia="Calibri"/>
          <w:sz w:val="28"/>
          <w:szCs w:val="28"/>
          <w:lang w:eastAsia="en-US"/>
        </w:rPr>
        <w:t>Работа с родителями или законными представителями обучающихся осуществляется в рамках следующих видов и форм деятельности:</w:t>
      </w:r>
      <w:r w:rsidRPr="00781651">
        <w:rPr>
          <w:sz w:val="28"/>
          <w:szCs w:val="28"/>
        </w:rPr>
        <w:t xml:space="preserve"> </w:t>
      </w:r>
    </w:p>
    <w:p w:rsidR="003E0A78" w:rsidRPr="00135D3D" w:rsidRDefault="003E0A78" w:rsidP="003E0A78">
      <w:pPr>
        <w:pStyle w:val="ParaAttribute38"/>
        <w:numPr>
          <w:ilvl w:val="0"/>
          <w:numId w:val="11"/>
        </w:numPr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10C74">
        <w:rPr>
          <w:sz w:val="28"/>
          <w:szCs w:val="28"/>
        </w:rPr>
        <w:t xml:space="preserve">овет родителей и </w:t>
      </w:r>
      <w:r w:rsidR="00C374D4">
        <w:rPr>
          <w:sz w:val="28"/>
          <w:szCs w:val="28"/>
        </w:rPr>
        <w:t>Наблюдательный</w:t>
      </w:r>
      <w:r w:rsidRPr="00D10C74">
        <w:rPr>
          <w:sz w:val="28"/>
          <w:szCs w:val="28"/>
        </w:rPr>
        <w:t xml:space="preserve"> совет ДОУ, участвующие в управлении образовательной организацией и решении вопросов воспитания и социализации воспитанников;</w:t>
      </w:r>
    </w:p>
    <w:p w:rsidR="003E0A78" w:rsidRPr="001C42F2" w:rsidRDefault="003E0A78" w:rsidP="003E0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42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42F2">
        <w:rPr>
          <w:rFonts w:ascii="Times New Roman" w:hAnsi="Times New Roman" w:cs="Times New Roman"/>
          <w:sz w:val="28"/>
          <w:szCs w:val="28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3E0A78" w:rsidRPr="001C42F2" w:rsidRDefault="003E0A78" w:rsidP="003E0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42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42F2">
        <w:rPr>
          <w:rFonts w:ascii="Times New Roman" w:hAnsi="Times New Roman" w:cs="Times New Roman"/>
          <w:sz w:val="28"/>
          <w:szCs w:val="28"/>
        </w:rPr>
        <w:t xml:space="preserve"> родительские гостиные, на которых обсуждаются вопросы возрастных особенностей детей, формы и способы взаимодействия родителей с детьми, проводятся мастер-классы, семинары, круглые столы с приглашением специалистов;  </w:t>
      </w:r>
    </w:p>
    <w:p w:rsidR="003E0A78" w:rsidRPr="001C42F2" w:rsidRDefault="003E0A78" w:rsidP="003E0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42F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д</w:t>
      </w:r>
      <w:r w:rsidRPr="001C42F2">
        <w:rPr>
          <w:rFonts w:ascii="Times New Roman" w:hAnsi="Times New Roman" w:cs="Times New Roman"/>
          <w:sz w:val="28"/>
          <w:szCs w:val="28"/>
        </w:rPr>
        <w:t xml:space="preserve">ни открытых дверей, во время которых родители могут посещать занятия для получения представления о ходе </w:t>
      </w:r>
      <w:proofErr w:type="spellStart"/>
      <w:r w:rsidRPr="001C42F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C42F2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ДОУ; </w:t>
      </w:r>
    </w:p>
    <w:p w:rsidR="003E0A78" w:rsidRPr="001C42F2" w:rsidRDefault="003E0A78" w:rsidP="003E0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42F2">
        <w:rPr>
          <w:rFonts w:ascii="Times New Roman" w:hAnsi="Times New Roman" w:cs="Times New Roman"/>
          <w:sz w:val="28"/>
          <w:szCs w:val="28"/>
        </w:rPr>
        <w:t xml:space="preserve"> общие родительские собрания, происходящие в режиме обсуждения наиболее острых проблем обучения и воспитания школьников; </w:t>
      </w:r>
    </w:p>
    <w:p w:rsidR="003E0A78" w:rsidRPr="001C42F2" w:rsidRDefault="003E0A78" w:rsidP="003E0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42F2">
        <w:rPr>
          <w:rFonts w:ascii="Times New Roman" w:hAnsi="Times New Roman" w:cs="Times New Roman"/>
          <w:sz w:val="28"/>
          <w:szCs w:val="28"/>
        </w:rPr>
        <w:t xml:space="preserve"> консультационный пункт, в котором осуществляется работа специалистов по запросу родителей; </w:t>
      </w:r>
    </w:p>
    <w:p w:rsidR="003E0A78" w:rsidRPr="001C42F2" w:rsidRDefault="003E0A78" w:rsidP="003E0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42F2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в подготовке и проведении мероприятий воспитательной направленности; </w:t>
      </w:r>
    </w:p>
    <w:p w:rsidR="003E0A78" w:rsidRPr="001C42F2" w:rsidRDefault="003E0A78" w:rsidP="003E0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C42F2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 педагогов и родителей;</w:t>
      </w:r>
      <w:r w:rsidRPr="0058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586EF6">
        <w:rPr>
          <w:rFonts w:ascii="Times New Roman" w:hAnsi="Times New Roman" w:cs="Times New Roman"/>
          <w:sz w:val="28"/>
          <w:szCs w:val="28"/>
        </w:rPr>
        <w:t xml:space="preserve"> в нетрадиционной форме, устные педагогические журналы,</w:t>
      </w:r>
    </w:p>
    <w:p w:rsidR="003E0A78" w:rsidRDefault="003E0A78" w:rsidP="003E0A78">
      <w:pPr>
        <w:pStyle w:val="a3"/>
        <w:shd w:val="clear" w:color="auto" w:fill="FFFFFF"/>
        <w:tabs>
          <w:tab w:val="left" w:pos="993"/>
          <w:tab w:val="left" w:pos="1310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F2">
        <w:rPr>
          <w:rFonts w:ascii="Times New Roman" w:hAnsi="Times New Roman" w:cs="Times New Roman"/>
          <w:sz w:val="28"/>
          <w:szCs w:val="28"/>
        </w:rPr>
        <w:sym w:font="Symbol" w:char="F0B7"/>
      </w:r>
      <w:r w:rsidRPr="00781651">
        <w:rPr>
          <w:rFonts w:ascii="Times New Roman" w:hAnsi="Times New Roman" w:cs="Times New Roman"/>
          <w:sz w:val="28"/>
          <w:szCs w:val="28"/>
        </w:rPr>
        <w:t xml:space="preserve"> размещение на персональном сайте ДОУ, в группе ВК информации о воспитательной работе ДОУ.</w:t>
      </w:r>
    </w:p>
    <w:p w:rsidR="003E0A78" w:rsidRDefault="003E0A78" w:rsidP="003E0A78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6EF6">
        <w:rPr>
          <w:rFonts w:ascii="Times New Roman" w:hAnsi="Times New Roman" w:cs="Times New Roman"/>
          <w:sz w:val="28"/>
          <w:szCs w:val="28"/>
        </w:rPr>
        <w:t>еминары-практикумы, педагогический брифинг, педагогическая гостиная</w:t>
      </w:r>
    </w:p>
    <w:p w:rsidR="003E0A78" w:rsidRPr="00586EF6" w:rsidRDefault="003E0A78" w:rsidP="003E0A78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6EF6">
        <w:rPr>
          <w:rFonts w:ascii="Times New Roman" w:hAnsi="Times New Roman" w:cs="Times New Roman"/>
          <w:sz w:val="28"/>
          <w:szCs w:val="28"/>
        </w:rPr>
        <w:lastRenderedPageBreak/>
        <w:t>педагогическая библиотека для родителей</w:t>
      </w:r>
    </w:p>
    <w:p w:rsidR="003E0A78" w:rsidRDefault="003E0A78" w:rsidP="003E0A78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6EF6">
        <w:rPr>
          <w:rFonts w:ascii="Times New Roman" w:hAnsi="Times New Roman" w:cs="Times New Roman"/>
          <w:sz w:val="28"/>
          <w:szCs w:val="28"/>
        </w:rPr>
        <w:t>емейный проекты</w:t>
      </w:r>
    </w:p>
    <w:p w:rsidR="003E0A78" w:rsidRPr="00D10C74" w:rsidRDefault="003E0A78" w:rsidP="003E0A78">
      <w:pPr>
        <w:pStyle w:val="a3"/>
        <w:shd w:val="clear" w:color="auto" w:fill="FFFFFF"/>
        <w:tabs>
          <w:tab w:val="left" w:pos="993"/>
          <w:tab w:val="left" w:pos="1310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6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0C74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3E0A78" w:rsidRPr="00135D3D" w:rsidRDefault="003E0A78" w:rsidP="003E0A78">
      <w:pPr>
        <w:tabs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5D3D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3E0A78" w:rsidRDefault="003E0A78" w:rsidP="003E0A78">
      <w:pPr>
        <w:tabs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D3D">
        <w:rPr>
          <w:rFonts w:ascii="Times New Roman" w:hAnsi="Times New Roman" w:cs="Times New Roman"/>
          <w:sz w:val="28"/>
          <w:szCs w:val="28"/>
        </w:rPr>
        <w:t>обновление информационных, тематических   стендов</w:t>
      </w:r>
    </w:p>
    <w:p w:rsidR="003E0A78" w:rsidRPr="00135D3D" w:rsidRDefault="003E0A78" w:rsidP="003E0A78">
      <w:pPr>
        <w:tabs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D3D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мероприятий воспитательной направленности; (семейные проекты, праздники, выставки)</w:t>
      </w:r>
      <w:r w:rsidRPr="00135D3D">
        <w:t xml:space="preserve"> </w:t>
      </w:r>
    </w:p>
    <w:p w:rsidR="003E0A78" w:rsidRPr="00135D3D" w:rsidRDefault="003E0A78" w:rsidP="003E0A78">
      <w:pPr>
        <w:tabs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5D3D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79205B" w:rsidRPr="00F0543E" w:rsidRDefault="0079205B" w:rsidP="008C2E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FF" w:rsidRPr="00615D9E" w:rsidRDefault="00DA74FF" w:rsidP="008C2EA2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D9E">
        <w:rPr>
          <w:rFonts w:ascii="Times New Roman" w:hAnsi="Times New Roman" w:cs="Times New Roman"/>
          <w:b/>
          <w:sz w:val="28"/>
          <w:szCs w:val="28"/>
          <w:u w:val="single"/>
        </w:rPr>
        <w:t>Организация самоанализа воспитательной деятельности</w:t>
      </w:r>
    </w:p>
    <w:p w:rsidR="00615D9E" w:rsidRPr="00615D9E" w:rsidRDefault="00615D9E" w:rsidP="008C2EA2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4BE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t xml:space="preserve">Самоанализ воспитательной работы, организуемой в ДОУ № </w:t>
      </w:r>
      <w:r>
        <w:rPr>
          <w:rFonts w:ascii="Times New Roman" w:hAnsi="Times New Roman" w:cs="Times New Roman"/>
          <w:sz w:val="28"/>
          <w:szCs w:val="28"/>
        </w:rPr>
        <w:t xml:space="preserve">14 г. Липецка </w:t>
      </w:r>
      <w:r w:rsidRPr="00A434BE">
        <w:rPr>
          <w:rFonts w:ascii="Times New Roman" w:hAnsi="Times New Roman" w:cs="Times New Roman"/>
          <w:sz w:val="28"/>
          <w:szCs w:val="28"/>
        </w:rPr>
        <w:t xml:space="preserve">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8B11FD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8B11FD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ДОУ </w:t>
      </w:r>
      <w:r w:rsidR="008B11FD">
        <w:rPr>
          <w:rFonts w:ascii="Times New Roman" w:hAnsi="Times New Roman" w:cs="Times New Roman"/>
          <w:sz w:val="28"/>
          <w:szCs w:val="28"/>
        </w:rPr>
        <w:t>№ 14 г. Липецка</w:t>
      </w:r>
      <w:r w:rsidRPr="00A434BE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B11FD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4BE">
        <w:rPr>
          <w:rFonts w:ascii="Times New Roman" w:hAnsi="Times New Roman" w:cs="Times New Roman"/>
          <w:sz w:val="28"/>
          <w:szCs w:val="28"/>
        </w:rPr>
        <w:t xml:space="preserve"> принцип гуманистической направленности осуществляемого анализа, ориентирующий </w:t>
      </w:r>
      <w:r w:rsidR="008B11FD">
        <w:rPr>
          <w:rFonts w:ascii="Times New Roman" w:hAnsi="Times New Roman" w:cs="Times New Roman"/>
          <w:sz w:val="28"/>
          <w:szCs w:val="28"/>
        </w:rPr>
        <w:t>специалиста, проводящего мониторинг</w:t>
      </w:r>
      <w:r w:rsidR="00980976">
        <w:rPr>
          <w:rFonts w:ascii="Times New Roman" w:hAnsi="Times New Roman" w:cs="Times New Roman"/>
          <w:sz w:val="28"/>
          <w:szCs w:val="28"/>
        </w:rPr>
        <w:t>,</w:t>
      </w:r>
      <w:r w:rsidRPr="00A434BE">
        <w:rPr>
          <w:rFonts w:ascii="Times New Roman" w:hAnsi="Times New Roman" w:cs="Times New Roman"/>
          <w:sz w:val="28"/>
          <w:szCs w:val="28"/>
        </w:rPr>
        <w:t xml:space="preserve"> на уважительное отношение как к воспитанникам, так и к педагогам, реализующим воспитательный процесс; </w:t>
      </w:r>
    </w:p>
    <w:p w:rsidR="00980976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4BE">
        <w:rPr>
          <w:rFonts w:ascii="Times New Roman" w:hAnsi="Times New Roman" w:cs="Times New Roman"/>
          <w:sz w:val="28"/>
          <w:szCs w:val="28"/>
        </w:rPr>
        <w:t xml:space="preserve"> принцип приоритета анализа сущностных сторон воспитания, ориентирующий </w:t>
      </w:r>
      <w:r w:rsidR="00980976">
        <w:rPr>
          <w:rFonts w:ascii="Times New Roman" w:hAnsi="Times New Roman" w:cs="Times New Roman"/>
          <w:sz w:val="28"/>
          <w:szCs w:val="28"/>
        </w:rPr>
        <w:t>специалиста, проводящего мониторинг,</w:t>
      </w:r>
      <w:r w:rsidR="00980976" w:rsidRPr="00A434BE">
        <w:rPr>
          <w:rFonts w:ascii="Times New Roman" w:hAnsi="Times New Roman" w:cs="Times New Roman"/>
          <w:sz w:val="28"/>
          <w:szCs w:val="28"/>
        </w:rPr>
        <w:t xml:space="preserve"> </w:t>
      </w:r>
      <w:r w:rsidRPr="00A434BE">
        <w:rPr>
          <w:rFonts w:ascii="Times New Roman" w:hAnsi="Times New Roman" w:cs="Times New Roman"/>
          <w:sz w:val="28"/>
          <w:szCs w:val="28"/>
        </w:rPr>
        <w:t xml:space="preserve">на изучение не количественных его показателей, а качественных – таких как содержание и </w:t>
      </w:r>
      <w:r w:rsidRPr="00A434BE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 деятельности, характер общения и отношений между воспитанниками и педагогами; </w:t>
      </w:r>
    </w:p>
    <w:p w:rsidR="00980976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4BE">
        <w:rPr>
          <w:rFonts w:ascii="Times New Roman" w:hAnsi="Times New Roman" w:cs="Times New Roman"/>
          <w:sz w:val="28"/>
          <w:szCs w:val="28"/>
        </w:rPr>
        <w:t xml:space="preserve"> принцип развивающего характера осуществляемого анализа, ориентирующий </w:t>
      </w:r>
      <w:r w:rsidR="00980976">
        <w:rPr>
          <w:rFonts w:ascii="Times New Roman" w:hAnsi="Times New Roman" w:cs="Times New Roman"/>
          <w:sz w:val="28"/>
          <w:szCs w:val="28"/>
        </w:rPr>
        <w:t>специалиста, проводящего мониторинг</w:t>
      </w:r>
      <w:r w:rsidR="00980976" w:rsidRPr="00A434BE">
        <w:rPr>
          <w:rFonts w:ascii="Times New Roman" w:hAnsi="Times New Roman" w:cs="Times New Roman"/>
          <w:sz w:val="28"/>
          <w:szCs w:val="28"/>
        </w:rPr>
        <w:t xml:space="preserve"> </w:t>
      </w:r>
      <w:r w:rsidRPr="00A434BE">
        <w:rPr>
          <w:rFonts w:ascii="Times New Roman" w:hAnsi="Times New Roman" w:cs="Times New Roman"/>
          <w:sz w:val="28"/>
          <w:szCs w:val="28"/>
        </w:rPr>
        <w:t xml:space="preserve">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980976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4BE">
        <w:rPr>
          <w:rFonts w:ascii="Times New Roman" w:hAnsi="Times New Roman" w:cs="Times New Roman"/>
          <w:sz w:val="28"/>
          <w:szCs w:val="28"/>
        </w:rPr>
        <w:t xml:space="preserve"> принцип разделенной ответственности за результаты личностного развития воспитанников, ориентирующий </w:t>
      </w:r>
      <w:r w:rsidR="00980976">
        <w:rPr>
          <w:rFonts w:ascii="Times New Roman" w:hAnsi="Times New Roman" w:cs="Times New Roman"/>
          <w:sz w:val="28"/>
          <w:szCs w:val="28"/>
        </w:rPr>
        <w:t>специалиста, проводящего мониторинг,</w:t>
      </w:r>
      <w:r w:rsidR="00980976" w:rsidRPr="00A434BE">
        <w:rPr>
          <w:rFonts w:ascii="Times New Roman" w:hAnsi="Times New Roman" w:cs="Times New Roman"/>
          <w:sz w:val="28"/>
          <w:szCs w:val="28"/>
        </w:rPr>
        <w:t xml:space="preserve"> </w:t>
      </w:r>
      <w:r w:rsidRPr="00A434BE">
        <w:rPr>
          <w:rFonts w:ascii="Times New Roman" w:hAnsi="Times New Roman" w:cs="Times New Roman"/>
          <w:sz w:val="28"/>
          <w:szCs w:val="28"/>
        </w:rPr>
        <w:t xml:space="preserve">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r w:rsidR="00980976" w:rsidRPr="00A434BE">
        <w:rPr>
          <w:rFonts w:ascii="Times New Roman" w:hAnsi="Times New Roman" w:cs="Times New Roman"/>
          <w:sz w:val="28"/>
          <w:szCs w:val="28"/>
        </w:rPr>
        <w:t>стихийной социализации,</w:t>
      </w:r>
      <w:r w:rsidRPr="00A434BE">
        <w:rPr>
          <w:rFonts w:ascii="Times New Roman" w:hAnsi="Times New Roman" w:cs="Times New Roman"/>
          <w:sz w:val="28"/>
          <w:szCs w:val="28"/>
        </w:rPr>
        <w:t xml:space="preserve"> и саморазвития детей.</w:t>
      </w:r>
    </w:p>
    <w:p w:rsidR="00980976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t xml:space="preserve"> Направления анализа зависят от анализируемых объектов. Основными объектами </w:t>
      </w:r>
      <w:r w:rsidR="00980976" w:rsidRPr="00A434BE">
        <w:rPr>
          <w:rFonts w:ascii="Times New Roman" w:hAnsi="Times New Roman" w:cs="Times New Roman"/>
          <w:sz w:val="28"/>
          <w:szCs w:val="28"/>
        </w:rPr>
        <w:t>анализа,</w:t>
      </w:r>
      <w:r w:rsidRPr="00A434BE">
        <w:rPr>
          <w:rFonts w:ascii="Times New Roman" w:hAnsi="Times New Roman" w:cs="Times New Roman"/>
          <w:sz w:val="28"/>
          <w:szCs w:val="28"/>
        </w:rPr>
        <w:t xml:space="preserve"> организуемого в ДОУ </w:t>
      </w:r>
      <w:r w:rsidR="00980976">
        <w:rPr>
          <w:rFonts w:ascii="Times New Roman" w:hAnsi="Times New Roman" w:cs="Times New Roman"/>
          <w:sz w:val="28"/>
          <w:szCs w:val="28"/>
        </w:rPr>
        <w:t>№ 14 г. Липецка</w:t>
      </w:r>
      <w:r w:rsidRPr="00A434BE">
        <w:rPr>
          <w:rFonts w:ascii="Times New Roman" w:hAnsi="Times New Roman" w:cs="Times New Roman"/>
          <w:sz w:val="28"/>
          <w:szCs w:val="28"/>
        </w:rPr>
        <w:t xml:space="preserve"> воспитательного процесса являются:</w:t>
      </w:r>
    </w:p>
    <w:p w:rsidR="00696FEB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t xml:space="preserve"> 1. </w:t>
      </w:r>
      <w:r w:rsidRPr="00980976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дошкольников.</w:t>
      </w:r>
      <w:r w:rsidRPr="00A434BE">
        <w:rPr>
          <w:rFonts w:ascii="Times New Roman" w:hAnsi="Times New Roman" w:cs="Times New Roman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воспитанника каждой группы. Осуществляется а</w:t>
      </w:r>
      <w:r w:rsidR="00980976">
        <w:rPr>
          <w:rFonts w:ascii="Times New Roman" w:hAnsi="Times New Roman" w:cs="Times New Roman"/>
          <w:sz w:val="28"/>
          <w:szCs w:val="28"/>
        </w:rPr>
        <w:t>нализ воспитателями совм</w:t>
      </w:r>
      <w:r w:rsidR="00BD1B68">
        <w:rPr>
          <w:rFonts w:ascii="Times New Roman" w:hAnsi="Times New Roman" w:cs="Times New Roman"/>
          <w:sz w:val="28"/>
          <w:szCs w:val="28"/>
        </w:rPr>
        <w:t>естно с заместителя</w:t>
      </w:r>
      <w:r w:rsidR="00980976">
        <w:rPr>
          <w:rFonts w:ascii="Times New Roman" w:hAnsi="Times New Roman" w:cs="Times New Roman"/>
          <w:sz w:val="28"/>
          <w:szCs w:val="28"/>
        </w:rPr>
        <w:t>м</w:t>
      </w:r>
      <w:r w:rsidR="00BD1B68">
        <w:rPr>
          <w:rFonts w:ascii="Times New Roman" w:hAnsi="Times New Roman" w:cs="Times New Roman"/>
          <w:sz w:val="28"/>
          <w:szCs w:val="28"/>
        </w:rPr>
        <w:t>и</w:t>
      </w:r>
      <w:r w:rsidR="00980976">
        <w:rPr>
          <w:rFonts w:ascii="Times New Roman" w:hAnsi="Times New Roman" w:cs="Times New Roman"/>
          <w:sz w:val="28"/>
          <w:szCs w:val="28"/>
        </w:rPr>
        <w:t xml:space="preserve"> заведующей или </w:t>
      </w:r>
      <w:r w:rsidRPr="00A434BE">
        <w:rPr>
          <w:rFonts w:ascii="Times New Roman" w:hAnsi="Times New Roman" w:cs="Times New Roman"/>
          <w:sz w:val="28"/>
          <w:szCs w:val="28"/>
        </w:rPr>
        <w:t>старшим</w:t>
      </w:r>
      <w:r w:rsidR="00BD1B68">
        <w:rPr>
          <w:rFonts w:ascii="Times New Roman" w:hAnsi="Times New Roman" w:cs="Times New Roman"/>
          <w:sz w:val="28"/>
          <w:szCs w:val="28"/>
        </w:rPr>
        <w:t>и</w:t>
      </w:r>
      <w:r w:rsidRPr="00A434BE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BD1B68">
        <w:rPr>
          <w:rFonts w:ascii="Times New Roman" w:hAnsi="Times New Roman" w:cs="Times New Roman"/>
          <w:sz w:val="28"/>
          <w:szCs w:val="28"/>
        </w:rPr>
        <w:t>ями</w:t>
      </w:r>
      <w:r w:rsidRPr="00A434BE">
        <w:rPr>
          <w:rFonts w:ascii="Times New Roman" w:hAnsi="Times New Roman" w:cs="Times New Roman"/>
          <w:sz w:val="28"/>
          <w:szCs w:val="28"/>
        </w:rPr>
        <w:t xml:space="preserve"> с последующим обсуждением его результатов на заседании педагогического совета</w:t>
      </w:r>
      <w:r w:rsidR="00980976">
        <w:rPr>
          <w:rFonts w:ascii="Times New Roman" w:hAnsi="Times New Roman" w:cs="Times New Roman"/>
          <w:sz w:val="28"/>
          <w:szCs w:val="28"/>
        </w:rPr>
        <w:t>.</w:t>
      </w:r>
      <w:r w:rsidRPr="00A434BE">
        <w:rPr>
          <w:rFonts w:ascii="Times New Roman" w:hAnsi="Times New Roman" w:cs="Times New Roman"/>
          <w:sz w:val="28"/>
          <w:szCs w:val="28"/>
        </w:rPr>
        <w:t xml:space="preserve">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85452C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lastRenderedPageBreak/>
        <w:t>2. Со</w:t>
      </w:r>
      <w:r w:rsidR="003C6B29">
        <w:rPr>
          <w:rFonts w:ascii="Times New Roman" w:hAnsi="Times New Roman" w:cs="Times New Roman"/>
          <w:sz w:val="28"/>
          <w:szCs w:val="28"/>
        </w:rPr>
        <w:t>здание</w:t>
      </w:r>
      <w:r w:rsidRPr="00A434BE">
        <w:rPr>
          <w:rFonts w:ascii="Times New Roman" w:hAnsi="Times New Roman" w:cs="Times New Roman"/>
          <w:sz w:val="28"/>
          <w:szCs w:val="28"/>
        </w:rPr>
        <w:t xml:space="preserve"> </w:t>
      </w:r>
      <w:r w:rsidR="003C6B29">
        <w:rPr>
          <w:rFonts w:ascii="Times New Roman" w:hAnsi="Times New Roman" w:cs="Times New Roman"/>
          <w:sz w:val="28"/>
          <w:szCs w:val="28"/>
        </w:rPr>
        <w:t>условий</w:t>
      </w:r>
      <w:r w:rsidRPr="00A434BE">
        <w:rPr>
          <w:rFonts w:ascii="Times New Roman" w:hAnsi="Times New Roman" w:cs="Times New Roman"/>
          <w:sz w:val="28"/>
          <w:szCs w:val="28"/>
        </w:rPr>
        <w:t xml:space="preserve"> в </w:t>
      </w:r>
      <w:r w:rsidR="00696FEB">
        <w:rPr>
          <w:rFonts w:ascii="Times New Roman" w:hAnsi="Times New Roman" w:cs="Times New Roman"/>
          <w:sz w:val="28"/>
          <w:szCs w:val="28"/>
        </w:rPr>
        <w:t>ДОУ № 14 г. Липецка</w:t>
      </w:r>
      <w:r w:rsidR="003C6B29">
        <w:rPr>
          <w:rFonts w:ascii="Times New Roman" w:hAnsi="Times New Roman" w:cs="Times New Roman"/>
          <w:sz w:val="28"/>
          <w:szCs w:val="28"/>
        </w:rPr>
        <w:t xml:space="preserve"> для</w:t>
      </w:r>
      <w:r w:rsidRPr="00A434BE">
        <w:rPr>
          <w:rFonts w:ascii="Times New Roman" w:hAnsi="Times New Roman" w:cs="Times New Roman"/>
          <w:sz w:val="28"/>
          <w:szCs w:val="28"/>
        </w:rPr>
        <w:t xml:space="preserve"> </w:t>
      </w:r>
      <w:r w:rsidR="00631967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63196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31967">
        <w:rPr>
          <w:rFonts w:ascii="Times New Roman" w:hAnsi="Times New Roman" w:cs="Times New Roman"/>
          <w:sz w:val="28"/>
          <w:szCs w:val="28"/>
        </w:rPr>
        <w:t xml:space="preserve"> - образовательной</w:t>
      </w:r>
      <w:r w:rsidR="003C6B2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31967">
        <w:rPr>
          <w:rFonts w:ascii="Times New Roman" w:hAnsi="Times New Roman" w:cs="Times New Roman"/>
          <w:sz w:val="28"/>
          <w:szCs w:val="28"/>
        </w:rPr>
        <w:t>с детьми</w:t>
      </w:r>
      <w:r w:rsidRPr="00A434BE">
        <w:rPr>
          <w:rFonts w:ascii="Times New Roman" w:hAnsi="Times New Roman" w:cs="Times New Roman"/>
          <w:sz w:val="28"/>
          <w:szCs w:val="28"/>
        </w:rPr>
        <w:t xml:space="preserve"> </w:t>
      </w:r>
      <w:r w:rsidR="003C6B29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434BE">
        <w:rPr>
          <w:rFonts w:ascii="Times New Roman" w:hAnsi="Times New Roman" w:cs="Times New Roman"/>
          <w:sz w:val="28"/>
          <w:szCs w:val="28"/>
        </w:rPr>
        <w:t>.</w:t>
      </w:r>
      <w:r w:rsidR="003C6B29">
        <w:rPr>
          <w:rFonts w:ascii="Times New Roman" w:hAnsi="Times New Roman" w:cs="Times New Roman"/>
          <w:sz w:val="28"/>
          <w:szCs w:val="28"/>
        </w:rPr>
        <w:t xml:space="preserve"> </w:t>
      </w:r>
      <w:r w:rsidRPr="00A434BE">
        <w:rPr>
          <w:rFonts w:ascii="Times New Roman" w:hAnsi="Times New Roman" w:cs="Times New Roman"/>
          <w:sz w:val="28"/>
          <w:szCs w:val="28"/>
        </w:rPr>
        <w:t xml:space="preserve"> Критерием, на основе которого осуществляется данный анализ, является наличие в детском саду комфортной </w:t>
      </w:r>
      <w:r w:rsidR="003C6B29">
        <w:rPr>
          <w:rFonts w:ascii="Times New Roman" w:hAnsi="Times New Roman" w:cs="Times New Roman"/>
          <w:sz w:val="28"/>
          <w:szCs w:val="28"/>
        </w:rPr>
        <w:t>среды</w:t>
      </w:r>
      <w:r w:rsidR="00631967">
        <w:rPr>
          <w:rFonts w:ascii="Times New Roman" w:hAnsi="Times New Roman" w:cs="Times New Roman"/>
          <w:sz w:val="28"/>
          <w:szCs w:val="28"/>
        </w:rPr>
        <w:t xml:space="preserve"> и</w:t>
      </w:r>
      <w:r w:rsidRPr="00A434BE">
        <w:rPr>
          <w:rFonts w:ascii="Times New Roman" w:hAnsi="Times New Roman" w:cs="Times New Roman"/>
          <w:sz w:val="28"/>
          <w:szCs w:val="28"/>
        </w:rPr>
        <w:t xml:space="preserve"> </w:t>
      </w:r>
      <w:r w:rsidR="00631967">
        <w:rPr>
          <w:rFonts w:ascii="Times New Roman" w:hAnsi="Times New Roman" w:cs="Times New Roman"/>
          <w:sz w:val="28"/>
          <w:szCs w:val="28"/>
        </w:rPr>
        <w:t>организация педагогами воспитательно</w:t>
      </w:r>
      <w:r w:rsidR="00AE3460">
        <w:rPr>
          <w:rFonts w:ascii="Times New Roman" w:hAnsi="Times New Roman" w:cs="Times New Roman"/>
          <w:sz w:val="28"/>
          <w:szCs w:val="28"/>
        </w:rPr>
        <w:t xml:space="preserve">й </w:t>
      </w:r>
      <w:r w:rsidR="00631967">
        <w:rPr>
          <w:rFonts w:ascii="Times New Roman" w:hAnsi="Times New Roman" w:cs="Times New Roman"/>
          <w:sz w:val="28"/>
          <w:szCs w:val="28"/>
        </w:rPr>
        <w:t>деятельности</w:t>
      </w:r>
      <w:r w:rsidR="00AE3460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</w:t>
      </w:r>
      <w:r w:rsidR="00631967">
        <w:rPr>
          <w:rFonts w:ascii="Times New Roman" w:hAnsi="Times New Roman" w:cs="Times New Roman"/>
          <w:sz w:val="28"/>
          <w:szCs w:val="28"/>
        </w:rPr>
        <w:t xml:space="preserve">. </w:t>
      </w:r>
      <w:r w:rsidRPr="00A434BE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="00696FEB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Pr="00A434BE">
        <w:rPr>
          <w:rFonts w:ascii="Times New Roman" w:hAnsi="Times New Roman" w:cs="Times New Roman"/>
          <w:sz w:val="28"/>
          <w:szCs w:val="28"/>
        </w:rPr>
        <w:t>заведующ</w:t>
      </w:r>
      <w:r w:rsidR="00696FEB">
        <w:rPr>
          <w:rFonts w:ascii="Times New Roman" w:hAnsi="Times New Roman" w:cs="Times New Roman"/>
          <w:sz w:val="28"/>
          <w:szCs w:val="28"/>
        </w:rPr>
        <w:t xml:space="preserve">ей, </w:t>
      </w:r>
      <w:r w:rsidR="007E2109">
        <w:rPr>
          <w:rFonts w:ascii="Times New Roman" w:hAnsi="Times New Roman" w:cs="Times New Roman"/>
          <w:sz w:val="28"/>
          <w:szCs w:val="28"/>
        </w:rPr>
        <w:t>старшим</w:t>
      </w:r>
      <w:r w:rsidR="00BD1B68">
        <w:rPr>
          <w:rFonts w:ascii="Times New Roman" w:hAnsi="Times New Roman" w:cs="Times New Roman"/>
          <w:sz w:val="28"/>
          <w:szCs w:val="28"/>
        </w:rPr>
        <w:t>и воспитателями</w:t>
      </w:r>
      <w:r w:rsidRPr="00A434BE">
        <w:rPr>
          <w:rFonts w:ascii="Times New Roman" w:hAnsi="Times New Roman" w:cs="Times New Roman"/>
          <w:sz w:val="28"/>
          <w:szCs w:val="28"/>
        </w:rPr>
        <w:t xml:space="preserve">. Способами получения информации о </w:t>
      </w:r>
      <w:r w:rsidR="007E2109">
        <w:rPr>
          <w:rFonts w:ascii="Times New Roman" w:hAnsi="Times New Roman" w:cs="Times New Roman"/>
          <w:sz w:val="28"/>
          <w:szCs w:val="28"/>
        </w:rPr>
        <w:t>созданных условиях в детском саду</w:t>
      </w:r>
      <w:r w:rsidRPr="00A434BE">
        <w:rPr>
          <w:rFonts w:ascii="Times New Roman" w:hAnsi="Times New Roman" w:cs="Times New Roman"/>
          <w:sz w:val="28"/>
          <w:szCs w:val="28"/>
        </w:rPr>
        <w:t xml:space="preserve"> и </w:t>
      </w:r>
      <w:r w:rsidR="007E2109">
        <w:rPr>
          <w:rFonts w:ascii="Times New Roman" w:hAnsi="Times New Roman" w:cs="Times New Roman"/>
          <w:sz w:val="28"/>
          <w:szCs w:val="28"/>
        </w:rPr>
        <w:t xml:space="preserve">организации педагогами воспитательной работы с детьми дошкольного возраста </w:t>
      </w:r>
      <w:r w:rsidRPr="00A434BE">
        <w:rPr>
          <w:rFonts w:ascii="Times New Roman" w:hAnsi="Times New Roman" w:cs="Times New Roman"/>
          <w:sz w:val="28"/>
          <w:szCs w:val="28"/>
        </w:rPr>
        <w:t>могут быть</w:t>
      </w:r>
      <w:r w:rsidR="007E2109">
        <w:rPr>
          <w:rFonts w:ascii="Times New Roman" w:hAnsi="Times New Roman" w:cs="Times New Roman"/>
          <w:sz w:val="28"/>
          <w:szCs w:val="28"/>
        </w:rPr>
        <w:t xml:space="preserve"> </w:t>
      </w:r>
      <w:r w:rsidR="00C32432" w:rsidRPr="00ED6215">
        <w:rPr>
          <w:rFonts w:ascii="Times New Roman" w:hAnsi="Times New Roman" w:cs="Times New Roman"/>
          <w:sz w:val="28"/>
          <w:szCs w:val="28"/>
        </w:rPr>
        <w:t>наблюдение</w:t>
      </w:r>
      <w:r w:rsidR="007E2109" w:rsidRPr="00ED6215">
        <w:rPr>
          <w:rFonts w:ascii="Times New Roman" w:hAnsi="Times New Roman" w:cs="Times New Roman"/>
          <w:sz w:val="28"/>
          <w:szCs w:val="28"/>
        </w:rPr>
        <w:t>,</w:t>
      </w:r>
      <w:r w:rsidRPr="00A434BE">
        <w:rPr>
          <w:rFonts w:ascii="Times New Roman" w:hAnsi="Times New Roman" w:cs="Times New Roman"/>
          <w:sz w:val="28"/>
          <w:szCs w:val="28"/>
        </w:rPr>
        <w:t xml:space="preserve"> беседы с педагогами,</w:t>
      </w:r>
      <w:r w:rsidR="00ED6215">
        <w:rPr>
          <w:rFonts w:ascii="Times New Roman" w:hAnsi="Times New Roman" w:cs="Times New Roman"/>
          <w:sz w:val="28"/>
          <w:szCs w:val="28"/>
        </w:rPr>
        <w:t xml:space="preserve"> </w:t>
      </w:r>
      <w:r w:rsidR="00ED6215" w:rsidRPr="00A434BE">
        <w:rPr>
          <w:rFonts w:ascii="Times New Roman" w:hAnsi="Times New Roman" w:cs="Times New Roman"/>
          <w:sz w:val="28"/>
          <w:szCs w:val="28"/>
        </w:rPr>
        <w:t>при необходимости – их анкетирование</w:t>
      </w:r>
      <w:r w:rsidR="00ED6215">
        <w:rPr>
          <w:rFonts w:ascii="Times New Roman" w:hAnsi="Times New Roman" w:cs="Times New Roman"/>
          <w:sz w:val="28"/>
          <w:szCs w:val="28"/>
        </w:rPr>
        <w:t>, изучение и анализ методического сопровож</w:t>
      </w:r>
      <w:r w:rsidR="0042029A">
        <w:rPr>
          <w:rFonts w:ascii="Times New Roman" w:hAnsi="Times New Roman" w:cs="Times New Roman"/>
          <w:sz w:val="28"/>
          <w:szCs w:val="28"/>
        </w:rPr>
        <w:t>дения образовательного процесса</w:t>
      </w:r>
      <w:r w:rsidRPr="00A434BE">
        <w:rPr>
          <w:rFonts w:ascii="Times New Roman" w:hAnsi="Times New Roman" w:cs="Times New Roman"/>
          <w:sz w:val="28"/>
          <w:szCs w:val="28"/>
        </w:rPr>
        <w:t xml:space="preserve">. Полученные результаты обсуждаются на заседании педагогического совета ДОУ </w:t>
      </w:r>
      <w:r w:rsidR="00816EF6">
        <w:rPr>
          <w:rFonts w:ascii="Times New Roman" w:hAnsi="Times New Roman" w:cs="Times New Roman"/>
          <w:sz w:val="28"/>
          <w:szCs w:val="28"/>
        </w:rPr>
        <w:t>№ 14 г. Липецка</w:t>
      </w:r>
      <w:r w:rsidRPr="00A434BE">
        <w:rPr>
          <w:rFonts w:ascii="Times New Roman" w:hAnsi="Times New Roman" w:cs="Times New Roman"/>
          <w:sz w:val="28"/>
          <w:szCs w:val="28"/>
        </w:rPr>
        <w:t xml:space="preserve">. </w:t>
      </w:r>
      <w:r w:rsidR="0085452C" w:rsidRPr="00A434BE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</w:t>
      </w:r>
      <w:r w:rsidR="00ED6215">
        <w:rPr>
          <w:rFonts w:ascii="Times New Roman" w:hAnsi="Times New Roman" w:cs="Times New Roman"/>
          <w:sz w:val="28"/>
          <w:szCs w:val="28"/>
        </w:rPr>
        <w:t>вопросах</w:t>
      </w:r>
      <w:r w:rsidR="0085452C" w:rsidRPr="00ED6215">
        <w:rPr>
          <w:rFonts w:ascii="Times New Roman" w:hAnsi="Times New Roman" w:cs="Times New Roman"/>
          <w:sz w:val="28"/>
          <w:szCs w:val="28"/>
        </w:rPr>
        <w:t xml:space="preserve">: </w:t>
      </w:r>
      <w:r w:rsidR="00ED6215" w:rsidRPr="00ED6215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85452C" w:rsidRPr="00ED6215">
        <w:rPr>
          <w:rFonts w:ascii="Times New Roman" w:hAnsi="Times New Roman" w:cs="Times New Roman"/>
          <w:sz w:val="28"/>
          <w:szCs w:val="28"/>
        </w:rPr>
        <w:t xml:space="preserve">методами и </w:t>
      </w:r>
      <w:r w:rsidR="00ED6215" w:rsidRPr="00ED6215">
        <w:rPr>
          <w:rFonts w:ascii="Times New Roman" w:hAnsi="Times New Roman" w:cs="Times New Roman"/>
          <w:sz w:val="28"/>
          <w:szCs w:val="28"/>
        </w:rPr>
        <w:t xml:space="preserve">приемами </w:t>
      </w:r>
      <w:r w:rsidR="0085452C" w:rsidRPr="00ED6215">
        <w:rPr>
          <w:rFonts w:ascii="Times New Roman" w:hAnsi="Times New Roman" w:cs="Times New Roman"/>
          <w:sz w:val="28"/>
          <w:szCs w:val="28"/>
        </w:rPr>
        <w:t xml:space="preserve">владеет педагог для реализации воспитательной работы с детьми; какие затруднения возникают у педагогов при реализации воспитательной работы; качество созданных условий </w:t>
      </w:r>
      <w:proofErr w:type="spellStart"/>
      <w:r w:rsidR="0085452C" w:rsidRPr="00ED6215">
        <w:rPr>
          <w:rFonts w:ascii="Times New Roman" w:hAnsi="Times New Roman" w:cs="Times New Roman"/>
          <w:sz w:val="28"/>
          <w:szCs w:val="28"/>
        </w:rPr>
        <w:t>во</w:t>
      </w:r>
      <w:r w:rsidR="006A48B2">
        <w:rPr>
          <w:rFonts w:ascii="Times New Roman" w:hAnsi="Times New Roman" w:cs="Times New Roman"/>
          <w:sz w:val="28"/>
          <w:szCs w:val="28"/>
        </w:rPr>
        <w:t>спитательно</w:t>
      </w:r>
      <w:proofErr w:type="spellEnd"/>
      <w:r w:rsidR="006A48B2">
        <w:rPr>
          <w:rFonts w:ascii="Times New Roman" w:hAnsi="Times New Roman" w:cs="Times New Roman"/>
          <w:sz w:val="28"/>
          <w:szCs w:val="28"/>
        </w:rPr>
        <w:t xml:space="preserve"> – развивающей среды; качество методического сопровождения.</w:t>
      </w:r>
    </w:p>
    <w:p w:rsidR="0085452C" w:rsidRDefault="0085452C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Взаимодействие с родителями (законными представителями) воспитанников ДОУ по </w:t>
      </w:r>
      <w:r w:rsidR="00C75D1E">
        <w:rPr>
          <w:rFonts w:ascii="Times New Roman" w:hAnsi="Times New Roman" w:cs="Times New Roman"/>
          <w:sz w:val="28"/>
          <w:szCs w:val="28"/>
        </w:rPr>
        <w:t>вопросам воспитания детей дошкольного возраста.</w:t>
      </w:r>
    </w:p>
    <w:p w:rsidR="002C3C1B" w:rsidRDefault="00BD1B68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4BE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Pr="00A434BE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ей, старшими воспитателями</w:t>
      </w:r>
      <w:r w:rsidRPr="00A434BE">
        <w:rPr>
          <w:rFonts w:ascii="Times New Roman" w:hAnsi="Times New Roman" w:cs="Times New Roman"/>
          <w:sz w:val="28"/>
          <w:szCs w:val="28"/>
        </w:rPr>
        <w:t>.</w:t>
      </w:r>
      <w:r w:rsidRPr="00BD1B68">
        <w:rPr>
          <w:rFonts w:ascii="Times New Roman" w:hAnsi="Times New Roman" w:cs="Times New Roman"/>
          <w:sz w:val="28"/>
          <w:szCs w:val="28"/>
        </w:rPr>
        <w:t xml:space="preserve"> </w:t>
      </w:r>
      <w:r w:rsidRPr="00A434BE">
        <w:rPr>
          <w:rFonts w:ascii="Times New Roman" w:hAnsi="Times New Roman" w:cs="Times New Roman"/>
          <w:sz w:val="28"/>
          <w:szCs w:val="28"/>
        </w:rPr>
        <w:t>Способами получения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педагогов с семьями воспитанников являются наблюдение, беседы с педагогами, </w:t>
      </w:r>
      <w:r w:rsidR="00D26197">
        <w:rPr>
          <w:rFonts w:ascii="Times New Roman" w:hAnsi="Times New Roman" w:cs="Times New Roman"/>
          <w:sz w:val="28"/>
          <w:szCs w:val="28"/>
        </w:rPr>
        <w:t xml:space="preserve">их анкетирование, </w:t>
      </w:r>
      <w:r>
        <w:rPr>
          <w:rFonts w:ascii="Times New Roman" w:hAnsi="Times New Roman" w:cs="Times New Roman"/>
          <w:sz w:val="28"/>
          <w:szCs w:val="28"/>
        </w:rPr>
        <w:t>изучение и анализ документации групп.</w:t>
      </w:r>
      <w:r w:rsidR="00D26197">
        <w:rPr>
          <w:rFonts w:ascii="Times New Roman" w:hAnsi="Times New Roman" w:cs="Times New Roman"/>
          <w:sz w:val="28"/>
          <w:szCs w:val="28"/>
        </w:rPr>
        <w:t xml:space="preserve"> </w:t>
      </w:r>
      <w:r w:rsidR="00A434BE" w:rsidRPr="00A434BE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r w:rsidR="00ED6215" w:rsidRPr="00A434BE">
        <w:rPr>
          <w:rFonts w:ascii="Times New Roman" w:hAnsi="Times New Roman" w:cs="Times New Roman"/>
          <w:sz w:val="28"/>
          <w:szCs w:val="28"/>
        </w:rPr>
        <w:t>с: качеством</w:t>
      </w:r>
      <w:r w:rsidR="00A434BE" w:rsidRPr="00A434BE">
        <w:rPr>
          <w:rFonts w:ascii="Times New Roman" w:hAnsi="Times New Roman" w:cs="Times New Roman"/>
          <w:sz w:val="28"/>
          <w:szCs w:val="28"/>
        </w:rPr>
        <w:t xml:space="preserve"> проводимых мероприятий</w:t>
      </w:r>
      <w:r w:rsidR="006A37FD">
        <w:rPr>
          <w:rFonts w:ascii="Times New Roman" w:hAnsi="Times New Roman" w:cs="Times New Roman"/>
          <w:sz w:val="28"/>
          <w:szCs w:val="28"/>
        </w:rPr>
        <w:t xml:space="preserve"> в детском </w:t>
      </w:r>
      <w:r w:rsidR="006A48B2">
        <w:rPr>
          <w:rFonts w:ascii="Times New Roman" w:hAnsi="Times New Roman" w:cs="Times New Roman"/>
          <w:sz w:val="28"/>
          <w:szCs w:val="28"/>
        </w:rPr>
        <w:t xml:space="preserve">саду; </w:t>
      </w:r>
      <w:r w:rsidR="006A48B2" w:rsidRPr="00A434BE">
        <w:rPr>
          <w:rFonts w:ascii="Times New Roman" w:hAnsi="Times New Roman" w:cs="Times New Roman"/>
          <w:sz w:val="28"/>
          <w:szCs w:val="28"/>
        </w:rPr>
        <w:t>качеством</w:t>
      </w:r>
      <w:r w:rsidR="00A434BE" w:rsidRPr="00A434BE">
        <w:rPr>
          <w:rFonts w:ascii="Times New Roman" w:hAnsi="Times New Roman" w:cs="Times New Roman"/>
          <w:sz w:val="28"/>
          <w:szCs w:val="28"/>
        </w:rPr>
        <w:t xml:space="preserve"> совместной деятельности воспитателей и </w:t>
      </w:r>
      <w:r w:rsidR="006A48B2" w:rsidRPr="00A434BE">
        <w:rPr>
          <w:rFonts w:ascii="Times New Roman" w:hAnsi="Times New Roman" w:cs="Times New Roman"/>
          <w:sz w:val="28"/>
          <w:szCs w:val="28"/>
        </w:rPr>
        <w:t>родителей; качеством</w:t>
      </w:r>
      <w:r w:rsidR="00A434BE" w:rsidRPr="00A434BE">
        <w:rPr>
          <w:rFonts w:ascii="Times New Roman" w:hAnsi="Times New Roman" w:cs="Times New Roman"/>
          <w:sz w:val="28"/>
          <w:szCs w:val="28"/>
        </w:rPr>
        <w:t xml:space="preserve"> проводимых экскурсий, </w:t>
      </w:r>
      <w:r w:rsidR="006A48B2" w:rsidRPr="00A434BE">
        <w:rPr>
          <w:rFonts w:ascii="Times New Roman" w:hAnsi="Times New Roman" w:cs="Times New Roman"/>
          <w:sz w:val="28"/>
          <w:szCs w:val="28"/>
        </w:rPr>
        <w:t>походов; качеством</w:t>
      </w:r>
      <w:r w:rsidR="00A434BE" w:rsidRPr="00A434BE">
        <w:rPr>
          <w:rFonts w:ascii="Times New Roman" w:hAnsi="Times New Roman" w:cs="Times New Roman"/>
          <w:sz w:val="28"/>
          <w:szCs w:val="28"/>
        </w:rPr>
        <w:t xml:space="preserve"> организации творческих соревнований, </w:t>
      </w:r>
      <w:r w:rsidR="00D26197">
        <w:rPr>
          <w:rFonts w:ascii="Times New Roman" w:hAnsi="Times New Roman" w:cs="Times New Roman"/>
          <w:sz w:val="28"/>
          <w:szCs w:val="28"/>
        </w:rPr>
        <w:t xml:space="preserve">конкурсов, </w:t>
      </w:r>
      <w:r w:rsidR="00A434BE" w:rsidRPr="00A434BE">
        <w:rPr>
          <w:rFonts w:ascii="Times New Roman" w:hAnsi="Times New Roman" w:cs="Times New Roman"/>
          <w:sz w:val="28"/>
          <w:szCs w:val="28"/>
        </w:rPr>
        <w:t xml:space="preserve">праздников и фольклорных мероприятий. </w:t>
      </w:r>
    </w:p>
    <w:p w:rsidR="00A434BE" w:rsidRPr="00A434BE" w:rsidRDefault="00A434BE" w:rsidP="008C2E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4BE">
        <w:rPr>
          <w:rFonts w:ascii="Times New Roman" w:hAnsi="Times New Roman" w:cs="Times New Roman"/>
          <w:sz w:val="28"/>
          <w:szCs w:val="28"/>
        </w:rPr>
        <w:lastRenderedPageBreak/>
        <w:t xml:space="preserve">Итогом самоанализа организуемой воспитательной работы в ДОУ </w:t>
      </w:r>
      <w:r w:rsidR="002C3C1B">
        <w:rPr>
          <w:rFonts w:ascii="Times New Roman" w:hAnsi="Times New Roman" w:cs="Times New Roman"/>
          <w:sz w:val="28"/>
          <w:szCs w:val="28"/>
        </w:rPr>
        <w:t>№ 14 г. Липецка</w:t>
      </w:r>
      <w:r w:rsidRPr="00A434BE">
        <w:rPr>
          <w:rFonts w:ascii="Times New Roman" w:hAnsi="Times New Roman" w:cs="Times New Roman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 </w:t>
      </w:r>
    </w:p>
    <w:sectPr w:rsidR="00A434BE" w:rsidRPr="00A434BE" w:rsidSect="00D0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148"/>
    <w:multiLevelType w:val="hybridMultilevel"/>
    <w:tmpl w:val="55E0F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EEC"/>
    <w:multiLevelType w:val="hybridMultilevel"/>
    <w:tmpl w:val="458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225"/>
    <w:multiLevelType w:val="hybridMultilevel"/>
    <w:tmpl w:val="458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18A"/>
    <w:multiLevelType w:val="hybridMultilevel"/>
    <w:tmpl w:val="458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31B0"/>
    <w:multiLevelType w:val="hybridMultilevel"/>
    <w:tmpl w:val="73E0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C4993"/>
    <w:multiLevelType w:val="hybridMultilevel"/>
    <w:tmpl w:val="458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D0D79"/>
    <w:multiLevelType w:val="hybridMultilevel"/>
    <w:tmpl w:val="3AC4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24607"/>
    <w:multiLevelType w:val="hybridMultilevel"/>
    <w:tmpl w:val="458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A2637"/>
    <w:multiLevelType w:val="hybridMultilevel"/>
    <w:tmpl w:val="41ACCB38"/>
    <w:lvl w:ilvl="0" w:tplc="C3ECE2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C101037"/>
    <w:multiLevelType w:val="multilevel"/>
    <w:tmpl w:val="5F4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4139F"/>
    <w:multiLevelType w:val="multilevel"/>
    <w:tmpl w:val="F4367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2095B"/>
    <w:multiLevelType w:val="hybridMultilevel"/>
    <w:tmpl w:val="FB9C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F"/>
    <w:rsid w:val="001B4473"/>
    <w:rsid w:val="002C14E9"/>
    <w:rsid w:val="002C3C1B"/>
    <w:rsid w:val="003165DC"/>
    <w:rsid w:val="0035215E"/>
    <w:rsid w:val="003C01FB"/>
    <w:rsid w:val="003C6B29"/>
    <w:rsid w:val="003E0A78"/>
    <w:rsid w:val="003E440E"/>
    <w:rsid w:val="0042029A"/>
    <w:rsid w:val="0044599B"/>
    <w:rsid w:val="004A5BE0"/>
    <w:rsid w:val="00615D9E"/>
    <w:rsid w:val="00631967"/>
    <w:rsid w:val="00675C74"/>
    <w:rsid w:val="00696FEB"/>
    <w:rsid w:val="006A37FD"/>
    <w:rsid w:val="006A48B2"/>
    <w:rsid w:val="006F2576"/>
    <w:rsid w:val="00733B77"/>
    <w:rsid w:val="0079205B"/>
    <w:rsid w:val="007E2109"/>
    <w:rsid w:val="00816EF6"/>
    <w:rsid w:val="00817251"/>
    <w:rsid w:val="0085452C"/>
    <w:rsid w:val="00864F93"/>
    <w:rsid w:val="008B11FD"/>
    <w:rsid w:val="008C2EA2"/>
    <w:rsid w:val="008E0352"/>
    <w:rsid w:val="008F1571"/>
    <w:rsid w:val="00980976"/>
    <w:rsid w:val="00990D52"/>
    <w:rsid w:val="00A434BE"/>
    <w:rsid w:val="00A451E9"/>
    <w:rsid w:val="00A67AB5"/>
    <w:rsid w:val="00AB05FB"/>
    <w:rsid w:val="00AE3460"/>
    <w:rsid w:val="00BC3ABF"/>
    <w:rsid w:val="00BD1B68"/>
    <w:rsid w:val="00C32432"/>
    <w:rsid w:val="00C374D4"/>
    <w:rsid w:val="00C55AE3"/>
    <w:rsid w:val="00C75D1E"/>
    <w:rsid w:val="00CA3DF7"/>
    <w:rsid w:val="00CB0211"/>
    <w:rsid w:val="00D079B9"/>
    <w:rsid w:val="00D26197"/>
    <w:rsid w:val="00DA74FF"/>
    <w:rsid w:val="00E17ABF"/>
    <w:rsid w:val="00ED6215"/>
    <w:rsid w:val="00EF7D41"/>
    <w:rsid w:val="00F0543E"/>
    <w:rsid w:val="00F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8AFE"/>
  <w15:docId w15:val="{9BC6FC22-9469-4A9E-8458-CCD4550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A74FF"/>
    <w:pPr>
      <w:ind w:left="720"/>
      <w:contextualSpacing/>
    </w:pPr>
  </w:style>
  <w:style w:type="paragraph" w:styleId="a5">
    <w:name w:val="Normal (Web)"/>
    <w:aliases w:val="Знак Знак1"/>
    <w:basedOn w:val="a"/>
    <w:uiPriority w:val="99"/>
    <w:unhideWhenUsed/>
    <w:qFormat/>
    <w:rsid w:val="008E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2C14E9"/>
  </w:style>
  <w:style w:type="table" w:customStyle="1" w:styleId="1">
    <w:name w:val="Сетка таблицы1"/>
    <w:basedOn w:val="a1"/>
    <w:uiPriority w:val="39"/>
    <w:rsid w:val="002C14E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qFormat/>
    <w:rsid w:val="003E0A7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3E0A78"/>
    <w:rPr>
      <w:rFonts w:eastAsiaTheme="minorEastAsia"/>
      <w:lang w:eastAsia="ru-RU"/>
    </w:rPr>
  </w:style>
  <w:style w:type="paragraph" w:customStyle="1" w:styleId="ParaAttribute38">
    <w:name w:val="ParaAttribute38"/>
    <w:rsid w:val="003E0A7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3E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37</cp:revision>
  <dcterms:created xsi:type="dcterms:W3CDTF">2021-03-22T07:52:00Z</dcterms:created>
  <dcterms:modified xsi:type="dcterms:W3CDTF">2021-05-12T05:22:00Z</dcterms:modified>
</cp:coreProperties>
</file>