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99"/>
  <w:body>
    <w:p w:rsidR="00B20D93" w:rsidRDefault="00B20D93" w:rsidP="00B20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0D93" w:rsidRDefault="00B20D93" w:rsidP="00B20D9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B20D93" w:rsidRDefault="00B20D93" w:rsidP="00B20D9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B20D93" w:rsidRPr="00942E3C" w:rsidRDefault="00B20D93" w:rsidP="00B20D9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Шкуратова Ю.С.</w:t>
      </w:r>
    </w:p>
    <w:p w:rsidR="00B20D93" w:rsidRPr="003164D3" w:rsidRDefault="00B20D93" w:rsidP="003164D3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3164D3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«Игра – не забава»</w:t>
      </w:r>
    </w:p>
    <w:p w:rsidR="00B20D93" w:rsidRPr="00D952DF" w:rsidRDefault="00B20D93" w:rsidP="00B20D93">
      <w:pPr>
        <w:pStyle w:val="a3"/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(как правильно играть с ребенком)</w:t>
      </w:r>
      <w:r w:rsidR="00476C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B20D93" w:rsidRDefault="00476C6B" w:rsidP="00B2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7A18371" wp14:editId="4A3C46F0">
            <wp:simplePos x="0" y="0"/>
            <wp:positionH relativeFrom="margin">
              <wp:posOffset>3110865</wp:posOffset>
            </wp:positionH>
            <wp:positionV relativeFrom="paragraph">
              <wp:posOffset>84455</wp:posOffset>
            </wp:positionV>
            <wp:extent cx="281940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454" y="21278"/>
                <wp:lineTo x="2145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93" w:rsidRDefault="00B20D93" w:rsidP="00B20D93">
      <w:pPr>
        <w:rPr>
          <w:rFonts w:ascii="Times New Roman" w:hAnsi="Times New Roman" w:cs="Times New Roman"/>
          <w:b/>
          <w:sz w:val="28"/>
          <w:szCs w:val="28"/>
        </w:rPr>
      </w:pPr>
      <w:r w:rsidRPr="00194820">
        <w:rPr>
          <w:rFonts w:ascii="Times New Roman" w:hAnsi="Times New Roman" w:cs="Times New Roman"/>
          <w:b/>
          <w:sz w:val="28"/>
          <w:szCs w:val="28"/>
        </w:rPr>
        <w:t>Как играть с ребенком.</w:t>
      </w:r>
    </w:p>
    <w:p w:rsidR="00B20D93" w:rsidRPr="00064A38" w:rsidRDefault="00B20D93" w:rsidP="00B20D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4A3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для ребенка -основной вид деятельности. Играйте вместе с ребенком: 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футбол и хоккей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бадминтон и шашки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шейте платья для кукол</w:t>
      </w:r>
      <w:r w:rsidRPr="00492930">
        <w:rPr>
          <w:rFonts w:ascii="Times New Roman" w:hAnsi="Times New Roman" w:cs="Times New Roman"/>
          <w:sz w:val="28"/>
          <w:szCs w:val="28"/>
        </w:rPr>
        <w:t>;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улетайте на волшебный остров сказок и превращений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мастерите корабли и самолеты</w:t>
      </w:r>
      <w:r w:rsidRPr="00492930">
        <w:rPr>
          <w:rFonts w:ascii="Times New Roman" w:hAnsi="Times New Roman" w:cs="Times New Roman"/>
          <w:sz w:val="28"/>
          <w:szCs w:val="28"/>
        </w:rPr>
        <w:t>;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играйте в салочки и прятки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стройте замки из песка и глины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совершайте кругосветное путешествие по воде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играйте в ролевые игры, превращаясь по сюжету</w:t>
      </w:r>
      <w:r w:rsidRPr="00194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мама- в младшую сестру дочери,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киску, папа -  в старшего брата,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устраивайте театр</w:t>
      </w:r>
      <w:r w:rsidRPr="00194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кукольный, масочный, теневой и пальчиковый.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рисуйте пальцами, ватой, губкой и ниткой.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играйте на инструментах из ложек и чашек, поварешек и кастрюль.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из фантиков «ожерелье»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аппликации дворцов и ракет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собирайте и коллекционируйте книги, старинные вещи, картинки о животных. 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 не учите, не покрикивайте, не делайте одолжение и снисхождение, не смотрите на часы, а отдавайтесь игре целиком, и тогда ваш ребенок будет самым счастливым на свете!</w:t>
      </w: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вести себя взрослым, когда ребенок играет?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235585</wp:posOffset>
            </wp:positionV>
            <wp:extent cx="2847975" cy="16097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возможность в игре использовать не только игрушки, но и предметы быта (кресло – ракета, стул – машина, диван – крепость, коврик – плот.)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Играйте вместе с ребенком каждый день</w:t>
      </w:r>
      <w:r w:rsidRPr="00B835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стройте шалаши, дома, пещеры, космодромы и туннели, гаражи, дороги и аэропорты.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создайте для детей коробки сокровищ</w:t>
      </w:r>
      <w:r w:rsidRPr="00B835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девочек – цветные ленточки, коробочки, ободки, ожерелья, бусы, перышки</w:t>
      </w:r>
      <w:r w:rsidRPr="00B835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для мальчиков – ремни, фуражки, часы, машинки.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Изготовьте волшебный предмет (ключ, цветок), который может превратить стол – в кафе, комнату – в каюту, а вас в нужных для игры героев.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прерывайте игру внезапно, приглашая на обед или прогулку, т.к. для ребенка это не игра, а дальнее путешествие в плавание на корабле и т.п.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придумал невидимку партера, не волнуйтесь – это плод его фантазии.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контролируйте ход игры.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ежедневно время ребенку для самостоятельной игры.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Осторожно и бережно обращайтесь с игрушками ребенка, не выбрасывайте сломанные, а лечите, ремонтируйте вместе с ним.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игрушке определите свое место</w:t>
      </w:r>
      <w:r w:rsidRPr="00064A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машине -гараж, зверям – зоопарк. Изготовьте красивую полку для мелких игрушек.</w:t>
      </w: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93" w:rsidRPr="00064A38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38">
        <w:rPr>
          <w:rFonts w:ascii="Times New Roman" w:hAnsi="Times New Roman" w:cs="Times New Roman"/>
          <w:b/>
          <w:sz w:val="28"/>
          <w:szCs w:val="28"/>
          <w:u w:val="single"/>
        </w:rPr>
        <w:t>Игра – самое главное занятие в жизни ребенка.</w:t>
      </w:r>
    </w:p>
    <w:p w:rsidR="00B20D93" w:rsidRDefault="00B20D93" w:rsidP="00B20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бы ребенок с желанием убирал игрушки.</w:t>
      </w:r>
    </w:p>
    <w:p w:rsidR="00B20D93" w:rsidRDefault="00B20D93" w:rsidP="00B20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93" w:rsidRDefault="00B20D93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его трудолюбие, выдумку.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-4445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груженное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93" w:rsidRPr="00B20D93" w:rsidRDefault="00B20D93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 xml:space="preserve">Предложите ему </w:t>
      </w:r>
      <w:proofErr w:type="gramStart"/>
      <w:r w:rsidRPr="00B20D93">
        <w:rPr>
          <w:rFonts w:ascii="Times New Roman" w:hAnsi="Times New Roman" w:cs="Times New Roman"/>
          <w:sz w:val="28"/>
          <w:szCs w:val="28"/>
        </w:rPr>
        <w:t>помощь :</w:t>
      </w:r>
      <w:proofErr w:type="gramEnd"/>
      <w:r w:rsidRPr="00B20D93">
        <w:rPr>
          <w:rFonts w:ascii="Times New Roman" w:hAnsi="Times New Roman" w:cs="Times New Roman"/>
          <w:sz w:val="28"/>
          <w:szCs w:val="28"/>
        </w:rPr>
        <w:t xml:space="preserve"> «Разреши, помогу!»</w:t>
      </w:r>
    </w:p>
    <w:p w:rsidR="00B20D93" w:rsidRPr="00B20D93" w:rsidRDefault="00B20D93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Изо дня в день придерживайтесь одних и тех же требований: «Нельзя идти гулять, не положив игрушки на место».</w:t>
      </w:r>
    </w:p>
    <w:p w:rsidR="00B20D93" w:rsidRDefault="00476C6B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2C9A7D" wp14:editId="432F9350">
            <wp:simplePos x="0" y="0"/>
            <wp:positionH relativeFrom="column">
              <wp:posOffset>145415</wp:posOffset>
            </wp:positionH>
            <wp:positionV relativeFrom="paragraph">
              <wp:posOffset>232410</wp:posOffset>
            </wp:positionV>
            <wp:extent cx="36410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72" y="21304"/>
                <wp:lineTo x="2147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93">
        <w:rPr>
          <w:rFonts w:ascii="Times New Roman" w:hAnsi="Times New Roman" w:cs="Times New Roman"/>
          <w:sz w:val="28"/>
          <w:szCs w:val="28"/>
        </w:rPr>
        <w:t>Не давайте в пользование большого количества игрушек. Их должно быть немного, причем каждой определенно свое место</w:t>
      </w:r>
      <w:r w:rsidR="00B20D93" w:rsidRPr="0007553A">
        <w:rPr>
          <w:rFonts w:ascii="Times New Roman" w:hAnsi="Times New Roman" w:cs="Times New Roman"/>
          <w:sz w:val="28"/>
          <w:szCs w:val="28"/>
        </w:rPr>
        <w:t>:</w:t>
      </w:r>
      <w:r w:rsidR="00B20D93">
        <w:rPr>
          <w:rFonts w:ascii="Times New Roman" w:hAnsi="Times New Roman" w:cs="Times New Roman"/>
          <w:sz w:val="28"/>
          <w:szCs w:val="28"/>
        </w:rPr>
        <w:t xml:space="preserve"> звери в зоопарке, машины в гараже, куклы в домике.</w:t>
      </w:r>
    </w:p>
    <w:p w:rsidR="00B20D93" w:rsidRPr="00B20D93" w:rsidRDefault="00B20D93" w:rsidP="00B20D93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D93">
        <w:rPr>
          <w:rFonts w:ascii="Times New Roman" w:hAnsi="Times New Roman" w:cs="Times New Roman"/>
          <w:sz w:val="28"/>
          <w:szCs w:val="28"/>
        </w:rPr>
        <w:t>Сбор игрушек обыграйте незатейливым сюжетом, придумав какое-нибудь забавное обоснование для этого нужного дела: собрать и увезти игрушки на машине, поезде, корабле, рукавами-ковшами экскаватора перенести их на место, расчистить дорогу для машины, отвезти зверей в зоопарк, машины поставить в гараж, объявить обед на</w:t>
      </w:r>
    </w:p>
    <w:p w:rsidR="00B20D93" w:rsidRPr="00B20D93" w:rsidRDefault="00B20D93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Помогайте ребенку убирать игрушки, но при этом не делайте за малыша того, что он может сделать сам.</w:t>
      </w: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02F" w:rsidRDefault="00ED1230"/>
    <w:sectPr w:rsidR="00E7502F" w:rsidSect="00476C6B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40AA"/>
    <w:multiLevelType w:val="hybridMultilevel"/>
    <w:tmpl w:val="8AC2D330"/>
    <w:lvl w:ilvl="0" w:tplc="63BA607A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8BC38B5"/>
    <w:multiLevelType w:val="hybridMultilevel"/>
    <w:tmpl w:val="ACD035B2"/>
    <w:lvl w:ilvl="0" w:tplc="7B0E3F1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E15F09"/>
    <w:multiLevelType w:val="hybridMultilevel"/>
    <w:tmpl w:val="71BA72C2"/>
    <w:lvl w:ilvl="0" w:tplc="0B28558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776F"/>
    <w:multiLevelType w:val="hybridMultilevel"/>
    <w:tmpl w:val="2B0A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00"/>
    <w:rsid w:val="003164D3"/>
    <w:rsid w:val="00476C6B"/>
    <w:rsid w:val="00482B1A"/>
    <w:rsid w:val="006A6ED5"/>
    <w:rsid w:val="00B14B00"/>
    <w:rsid w:val="00B20D93"/>
    <w:rsid w:val="00E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99"/>
    </o:shapedefaults>
    <o:shapelayout v:ext="edit">
      <o:idmap v:ext="edit" data="1"/>
    </o:shapelayout>
  </w:shapeDefaults>
  <w:decimalSymbol w:val=","/>
  <w:listSeparator w:val=";"/>
  <w14:docId w14:val="7C414BDE"/>
  <w15:chartTrackingRefBased/>
  <w15:docId w15:val="{88293EE4-F0A1-4A9F-8C63-5CD34721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93"/>
    <w:pPr>
      <w:ind w:left="720"/>
      <w:contextualSpacing/>
    </w:pPr>
  </w:style>
  <w:style w:type="paragraph" w:customStyle="1" w:styleId="a4">
    <w:name w:val="Стиль"/>
    <w:rsid w:val="00B20D93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2019-08-28T14:31:00Z</dcterms:created>
  <dcterms:modified xsi:type="dcterms:W3CDTF">2020-05-27T18:52:00Z</dcterms:modified>
</cp:coreProperties>
</file>