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EF" w:rsidRPr="004636FB" w:rsidRDefault="00D22238" w:rsidP="004636FB">
      <w:pPr>
        <w:spacing w:after="0"/>
        <w:rPr>
          <w:rFonts w:ascii="Monotype Corsiva" w:hAnsi="Monotype Corsiva" w:cs="Harlow Solid Italic"/>
          <w:b/>
          <w:color w:val="984806" w:themeColor="accent6" w:themeShade="80"/>
          <w:sz w:val="52"/>
          <w:szCs w:val="52"/>
        </w:rPr>
      </w:pPr>
      <w:r>
        <w:rPr>
          <w:rFonts w:ascii="Monotype Corsiva" w:hAnsi="Monotype Corsiva"/>
          <w:b/>
          <w:noProof/>
          <w:color w:val="984806"/>
          <w:sz w:val="52"/>
          <w:szCs w:val="52"/>
          <w:lang w:eastAsia="ru-RU"/>
        </w:rPr>
        <w:drawing>
          <wp:inline distT="0" distB="0" distL="0" distR="0">
            <wp:extent cx="1114425" cy="1028700"/>
            <wp:effectExtent l="0" t="0" r="9525" b="0"/>
            <wp:docPr id="20" name="Рисунок 20" descr="C:\Users\Natalia\Pictures\Осенние цветы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Natalia\Pictures\Осенние цветы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6FB" w:rsidRPr="004636FB">
        <w:rPr>
          <w:rFonts w:ascii="Monotype Corsiva" w:hAnsi="Monotype Corsiva"/>
          <w:b/>
          <w:color w:val="984806"/>
          <w:sz w:val="52"/>
          <w:szCs w:val="52"/>
        </w:rPr>
        <w:t xml:space="preserve"> </w:t>
      </w:r>
      <w:r w:rsidR="00BE19EF" w:rsidRPr="004636FB">
        <w:rPr>
          <w:rFonts w:ascii="Monotype Corsiva" w:hAnsi="Monotype Corsiva"/>
          <w:b/>
          <w:color w:val="984806" w:themeColor="accent6" w:themeShade="80"/>
          <w:sz w:val="52"/>
          <w:szCs w:val="52"/>
        </w:rPr>
        <w:t>«Театральная афиша Профсоюза</w:t>
      </w:r>
      <w:r w:rsidR="00BE19EF" w:rsidRPr="004636FB">
        <w:rPr>
          <w:rFonts w:ascii="Monotype Corsiva" w:hAnsi="Monotype Corsiva" w:cs="Harlow Solid Italic"/>
          <w:b/>
          <w:color w:val="984806" w:themeColor="accent6" w:themeShade="80"/>
          <w:sz w:val="52"/>
          <w:szCs w:val="52"/>
        </w:rPr>
        <w:t>»</w:t>
      </w:r>
    </w:p>
    <w:p w:rsidR="00BE19EF" w:rsidRPr="00D22238" w:rsidRDefault="00BE19EF" w:rsidP="00CF2F8C">
      <w:pPr>
        <w:pStyle w:val="p1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color w:val="1D08B8"/>
          <w:sz w:val="48"/>
          <w:szCs w:val="48"/>
        </w:rPr>
      </w:pPr>
      <w:r w:rsidRPr="00D22238">
        <w:rPr>
          <w:rFonts w:ascii="Monotype Corsiva" w:hAnsi="Monotype Corsiva"/>
          <w:b/>
          <w:color w:val="1D08B8"/>
          <w:sz w:val="48"/>
          <w:szCs w:val="48"/>
        </w:rPr>
        <w:t>Уважаемые коллеги!</w:t>
      </w:r>
    </w:p>
    <w:p w:rsidR="00BE19EF" w:rsidRDefault="00BE19EF" w:rsidP="00CF2F8C">
      <w:pPr>
        <w:pStyle w:val="p1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bCs/>
          <w:color w:val="1D08B8"/>
          <w:sz w:val="44"/>
          <w:szCs w:val="44"/>
          <w:shd w:val="clear" w:color="auto" w:fill="FFFFFF"/>
        </w:rPr>
      </w:pPr>
      <w:r w:rsidRPr="00CF2F8C">
        <w:rPr>
          <w:rFonts w:ascii="Monotype Corsiva" w:hAnsi="Monotype Corsiva"/>
          <w:b/>
          <w:bCs/>
          <w:color w:val="1D08B8"/>
          <w:sz w:val="44"/>
          <w:szCs w:val="44"/>
          <w:shd w:val="clear" w:color="auto" w:fill="FFFFFF"/>
        </w:rPr>
        <w:t>Липецкий драматический театр на Соколе приглашает Вас:</w:t>
      </w:r>
    </w:p>
    <w:p w:rsidR="00CF2F8C" w:rsidRPr="00CF2F8C" w:rsidRDefault="00CF2F8C" w:rsidP="00CF2F8C">
      <w:pPr>
        <w:pStyle w:val="p1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color w:val="1D08B8"/>
          <w:sz w:val="44"/>
          <w:szCs w:val="44"/>
        </w:rPr>
      </w:pPr>
    </w:p>
    <w:p w:rsidR="00BE19EF" w:rsidRPr="00252F20" w:rsidRDefault="005F7DCB" w:rsidP="004B5403">
      <w:pPr>
        <w:rPr>
          <w:rFonts w:ascii="Times New Roman" w:hAnsi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/>
          <w:b/>
          <w:color w:val="FF0000"/>
          <w:sz w:val="40"/>
          <w:szCs w:val="40"/>
          <w:u w:val="single"/>
        </w:rPr>
        <w:t>12 ноября</w:t>
      </w:r>
      <w:r w:rsidR="00BE19EF">
        <w:rPr>
          <w:rFonts w:ascii="Times New Roman" w:hAnsi="Times New Roman"/>
          <w:b/>
          <w:color w:val="FF0000"/>
          <w:sz w:val="40"/>
          <w:szCs w:val="40"/>
          <w:u w:val="single"/>
        </w:rPr>
        <w:t xml:space="preserve">        </w:t>
      </w:r>
      <w:r w:rsidR="00BE19EF" w:rsidRPr="00445F74">
        <w:rPr>
          <w:rFonts w:ascii="Times New Roman" w:hAnsi="Times New Roman"/>
          <w:b/>
          <w:color w:val="FF0000"/>
          <w:sz w:val="40"/>
          <w:szCs w:val="40"/>
          <w:u w:val="single"/>
        </w:rPr>
        <w:t>пл. Константиновой, д. 3</w:t>
      </w:r>
      <w:r>
        <w:rPr>
          <w:rFonts w:ascii="Times New Roman" w:hAnsi="Times New Roman"/>
          <w:b/>
          <w:color w:val="FF0000"/>
          <w:sz w:val="40"/>
          <w:szCs w:val="40"/>
          <w:u w:val="single"/>
        </w:rPr>
        <w:t xml:space="preserve">      17.0</w:t>
      </w:r>
      <w:r w:rsidR="00BE19EF" w:rsidRPr="00445F74">
        <w:rPr>
          <w:rFonts w:ascii="Times New Roman" w:hAnsi="Times New Roman"/>
          <w:b/>
          <w:color w:val="FF0000"/>
          <w:sz w:val="40"/>
          <w:szCs w:val="40"/>
          <w:u w:val="single"/>
        </w:rPr>
        <w:t>0</w:t>
      </w:r>
    </w:p>
    <w:p w:rsidR="00BE19EF" w:rsidRPr="00CF2F8C" w:rsidRDefault="005F7DCB" w:rsidP="00CF2F8C">
      <w:pPr>
        <w:spacing w:after="0" w:line="240" w:lineRule="auto"/>
        <w:jc w:val="center"/>
        <w:rPr>
          <w:rFonts w:ascii="Times New Roman" w:hAnsi="Times New Roman"/>
          <w:b/>
          <w:iCs/>
          <w:sz w:val="36"/>
          <w:szCs w:val="36"/>
        </w:rPr>
      </w:pPr>
      <w:r w:rsidRPr="00CF2F8C">
        <w:rPr>
          <w:rFonts w:ascii="Times New Roman" w:hAnsi="Times New Roman"/>
          <w:b/>
          <w:bCs/>
          <w:sz w:val="40"/>
          <w:szCs w:val="40"/>
        </w:rPr>
        <w:t xml:space="preserve"> «Как боги</w:t>
      </w:r>
      <w:r w:rsidR="00BE19EF" w:rsidRPr="00CF2F8C">
        <w:rPr>
          <w:rFonts w:ascii="Times New Roman" w:hAnsi="Times New Roman"/>
          <w:b/>
          <w:bCs/>
          <w:sz w:val="40"/>
          <w:szCs w:val="40"/>
        </w:rPr>
        <w:t>»</w:t>
      </w:r>
      <w:r w:rsidR="00BE19EF" w:rsidRPr="00CF2F8C">
        <w:rPr>
          <w:rFonts w:ascii="Times New Roman" w:hAnsi="Times New Roman"/>
          <w:b/>
          <w:bCs/>
          <w:sz w:val="36"/>
          <w:szCs w:val="36"/>
        </w:rPr>
        <w:t xml:space="preserve"> 16+</w:t>
      </w:r>
    </w:p>
    <w:p w:rsidR="00BE19EF" w:rsidRDefault="005F7DCB" w:rsidP="00CF2F8C">
      <w:pPr>
        <w:spacing w:after="0" w:line="240" w:lineRule="auto"/>
        <w:jc w:val="center"/>
        <w:rPr>
          <w:rFonts w:ascii="Times New Roman" w:hAnsi="Times New Roman"/>
          <w:b/>
          <w:i/>
          <w:iCs/>
          <w:sz w:val="36"/>
          <w:szCs w:val="36"/>
        </w:rPr>
      </w:pPr>
      <w:r w:rsidRPr="00CF2F8C">
        <w:rPr>
          <w:rFonts w:ascii="Times New Roman" w:hAnsi="Times New Roman"/>
          <w:b/>
          <w:i/>
          <w:iCs/>
          <w:sz w:val="36"/>
          <w:szCs w:val="36"/>
        </w:rPr>
        <w:t>Мелодрама</w:t>
      </w:r>
      <w:r w:rsidR="00BE19EF" w:rsidRPr="00CF2F8C">
        <w:rPr>
          <w:rFonts w:ascii="Times New Roman" w:hAnsi="Times New Roman"/>
          <w:b/>
          <w:i/>
          <w:iCs/>
          <w:sz w:val="36"/>
          <w:szCs w:val="36"/>
        </w:rPr>
        <w:t xml:space="preserve"> в двух действиях</w:t>
      </w:r>
    </w:p>
    <w:p w:rsidR="00CF2F8C" w:rsidRPr="00CF2F8C" w:rsidRDefault="00CF2F8C" w:rsidP="00CF2F8C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BE19EF" w:rsidRPr="009731CD" w:rsidRDefault="005F7DCB" w:rsidP="00974612">
      <w:pPr>
        <w:spacing w:line="360" w:lineRule="auto"/>
        <w:rPr>
          <w:rStyle w:val="a3"/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  <w:u w:val="single"/>
        </w:rPr>
        <w:t>13 ноября</w:t>
      </w:r>
      <w:r w:rsidR="00BE19EF">
        <w:rPr>
          <w:rFonts w:ascii="Times New Roman" w:hAnsi="Times New Roman"/>
          <w:b/>
          <w:color w:val="FF0000"/>
          <w:sz w:val="40"/>
          <w:szCs w:val="40"/>
          <w:u w:val="single"/>
        </w:rPr>
        <w:t xml:space="preserve">          </w:t>
      </w:r>
      <w:r w:rsidR="00BE19EF" w:rsidRPr="00445F74">
        <w:rPr>
          <w:rFonts w:ascii="Times New Roman" w:hAnsi="Times New Roman"/>
          <w:b/>
          <w:color w:val="FF0000"/>
          <w:sz w:val="40"/>
          <w:szCs w:val="40"/>
          <w:u w:val="single"/>
        </w:rPr>
        <w:t>пл. Константиновой, д. 3</w:t>
      </w:r>
      <w:r>
        <w:rPr>
          <w:rFonts w:ascii="Times New Roman" w:hAnsi="Times New Roman"/>
          <w:b/>
          <w:color w:val="FF0000"/>
          <w:sz w:val="40"/>
          <w:szCs w:val="40"/>
          <w:u w:val="single"/>
        </w:rPr>
        <w:t xml:space="preserve">      14</w:t>
      </w:r>
      <w:r w:rsidR="00BE19EF">
        <w:rPr>
          <w:rFonts w:ascii="Times New Roman" w:hAnsi="Times New Roman"/>
          <w:b/>
          <w:color w:val="FF0000"/>
          <w:sz w:val="40"/>
          <w:szCs w:val="40"/>
          <w:u w:val="single"/>
        </w:rPr>
        <w:t>.0</w:t>
      </w:r>
      <w:r w:rsidR="00BE19EF" w:rsidRPr="00445F74">
        <w:rPr>
          <w:rFonts w:ascii="Times New Roman" w:hAnsi="Times New Roman"/>
          <w:b/>
          <w:color w:val="FF0000"/>
          <w:sz w:val="40"/>
          <w:szCs w:val="40"/>
          <w:u w:val="single"/>
        </w:rPr>
        <w:t>0</w:t>
      </w:r>
      <w:r w:rsidR="00BE19EF">
        <w:rPr>
          <w:b/>
          <w:bCs/>
          <w:sz w:val="36"/>
          <w:szCs w:val="36"/>
        </w:rPr>
        <w:t xml:space="preserve"> </w:t>
      </w:r>
    </w:p>
    <w:p w:rsidR="00BE19EF" w:rsidRPr="00CF2F8C" w:rsidRDefault="00BE19EF" w:rsidP="00CF2F8C">
      <w:pPr>
        <w:pStyle w:val="a7"/>
        <w:jc w:val="center"/>
        <w:rPr>
          <w:rFonts w:ascii="Times New Roman" w:hAnsi="Times New Roman"/>
          <w:b/>
          <w:sz w:val="36"/>
          <w:szCs w:val="36"/>
        </w:rPr>
      </w:pPr>
      <w:r w:rsidRPr="00CF2F8C">
        <w:rPr>
          <w:rFonts w:ascii="Times New Roman" w:hAnsi="Times New Roman"/>
          <w:b/>
          <w:bCs/>
          <w:sz w:val="40"/>
          <w:szCs w:val="40"/>
        </w:rPr>
        <w:t xml:space="preserve"> «</w:t>
      </w:r>
      <w:r w:rsidR="005F7DCB" w:rsidRPr="00CF2F8C">
        <w:rPr>
          <w:rFonts w:ascii="Times New Roman" w:hAnsi="Times New Roman"/>
          <w:b/>
          <w:bCs/>
          <w:sz w:val="40"/>
          <w:szCs w:val="40"/>
        </w:rPr>
        <w:t>Дамских дел мастер»</w:t>
      </w:r>
      <w:r w:rsidR="005F7DCB" w:rsidRPr="00CF2F8C">
        <w:rPr>
          <w:rFonts w:ascii="Times New Roman" w:hAnsi="Times New Roman"/>
          <w:b/>
          <w:bCs/>
          <w:sz w:val="36"/>
          <w:szCs w:val="36"/>
        </w:rPr>
        <w:t>12</w:t>
      </w:r>
      <w:r w:rsidRPr="00CF2F8C">
        <w:rPr>
          <w:rFonts w:ascii="Times New Roman" w:hAnsi="Times New Roman"/>
          <w:b/>
          <w:bCs/>
          <w:sz w:val="36"/>
          <w:szCs w:val="36"/>
        </w:rPr>
        <w:t>+</w:t>
      </w:r>
    </w:p>
    <w:p w:rsidR="005F7DCB" w:rsidRDefault="005F7DCB" w:rsidP="00CF2F8C">
      <w:pPr>
        <w:pStyle w:val="a7"/>
        <w:jc w:val="center"/>
        <w:rPr>
          <w:rFonts w:ascii="Times New Roman" w:hAnsi="Times New Roman"/>
          <w:b/>
          <w:i/>
          <w:iCs/>
          <w:sz w:val="36"/>
          <w:szCs w:val="36"/>
        </w:rPr>
      </w:pPr>
      <w:r w:rsidRPr="00CF2F8C">
        <w:rPr>
          <w:rFonts w:ascii="Times New Roman" w:hAnsi="Times New Roman"/>
          <w:b/>
          <w:i/>
          <w:iCs/>
          <w:sz w:val="36"/>
          <w:szCs w:val="36"/>
        </w:rPr>
        <w:t>Музыкальная к</w:t>
      </w:r>
      <w:r w:rsidR="00BE19EF" w:rsidRPr="00CF2F8C">
        <w:rPr>
          <w:rFonts w:ascii="Times New Roman" w:hAnsi="Times New Roman"/>
          <w:b/>
          <w:i/>
          <w:iCs/>
          <w:sz w:val="36"/>
          <w:szCs w:val="36"/>
        </w:rPr>
        <w:t xml:space="preserve">омедия </w:t>
      </w:r>
    </w:p>
    <w:p w:rsidR="00CF2F8C" w:rsidRPr="00CF2F8C" w:rsidRDefault="00CF2F8C" w:rsidP="00CF2F8C">
      <w:pPr>
        <w:pStyle w:val="a7"/>
        <w:jc w:val="center"/>
        <w:rPr>
          <w:rFonts w:ascii="Times New Roman" w:hAnsi="Times New Roman"/>
          <w:b/>
          <w:i/>
          <w:iCs/>
          <w:sz w:val="36"/>
          <w:szCs w:val="36"/>
        </w:rPr>
      </w:pPr>
    </w:p>
    <w:p w:rsidR="00BE19EF" w:rsidRPr="009731CD" w:rsidRDefault="005F7DCB" w:rsidP="00974612">
      <w:pPr>
        <w:spacing w:line="360" w:lineRule="auto"/>
        <w:rPr>
          <w:rStyle w:val="a3"/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  <w:u w:val="single"/>
        </w:rPr>
        <w:t xml:space="preserve">14 ноября         </w:t>
      </w:r>
      <w:r w:rsidR="00BE19EF" w:rsidRPr="00445F74">
        <w:rPr>
          <w:rFonts w:ascii="Times New Roman" w:hAnsi="Times New Roman"/>
          <w:b/>
          <w:color w:val="FF0000"/>
          <w:sz w:val="40"/>
          <w:szCs w:val="40"/>
          <w:u w:val="single"/>
        </w:rPr>
        <w:t>пл. Константиновой, д. 3</w:t>
      </w:r>
      <w:r w:rsidR="00BE19EF">
        <w:rPr>
          <w:rFonts w:ascii="Times New Roman" w:hAnsi="Times New Roman"/>
          <w:b/>
          <w:color w:val="FF0000"/>
          <w:sz w:val="40"/>
          <w:szCs w:val="40"/>
          <w:u w:val="single"/>
        </w:rPr>
        <w:t xml:space="preserve">      18.0</w:t>
      </w:r>
      <w:r w:rsidR="00BE19EF" w:rsidRPr="00445F74">
        <w:rPr>
          <w:rFonts w:ascii="Times New Roman" w:hAnsi="Times New Roman"/>
          <w:b/>
          <w:color w:val="FF0000"/>
          <w:sz w:val="40"/>
          <w:szCs w:val="40"/>
          <w:u w:val="single"/>
        </w:rPr>
        <w:t>0</w:t>
      </w:r>
      <w:r w:rsidR="00BE19EF">
        <w:rPr>
          <w:b/>
          <w:bCs/>
          <w:sz w:val="36"/>
          <w:szCs w:val="36"/>
        </w:rPr>
        <w:t xml:space="preserve"> </w:t>
      </w:r>
    </w:p>
    <w:p w:rsidR="00BE19EF" w:rsidRPr="00CF2F8C" w:rsidRDefault="00BE19EF" w:rsidP="00FB37BD">
      <w:pPr>
        <w:pStyle w:val="a7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b/>
          <w:bCs/>
          <w:sz w:val="40"/>
          <w:szCs w:val="40"/>
        </w:rPr>
        <w:t xml:space="preserve"> </w:t>
      </w:r>
      <w:r w:rsidRPr="00CF2F8C">
        <w:rPr>
          <w:rFonts w:ascii="Times New Roman" w:hAnsi="Times New Roman"/>
          <w:b/>
          <w:bCs/>
          <w:sz w:val="40"/>
          <w:szCs w:val="40"/>
        </w:rPr>
        <w:t>«</w:t>
      </w:r>
      <w:r w:rsidR="005F7DCB" w:rsidRPr="00CF2F8C">
        <w:rPr>
          <w:rFonts w:ascii="Times New Roman" w:hAnsi="Times New Roman"/>
          <w:b/>
          <w:bCs/>
          <w:sz w:val="40"/>
          <w:szCs w:val="40"/>
        </w:rPr>
        <w:t>Доходное место</w:t>
      </w:r>
      <w:r w:rsidRPr="00CF2F8C">
        <w:rPr>
          <w:rFonts w:ascii="Times New Roman" w:hAnsi="Times New Roman"/>
          <w:b/>
          <w:bCs/>
          <w:sz w:val="40"/>
          <w:szCs w:val="40"/>
        </w:rPr>
        <w:t>» 12+</w:t>
      </w:r>
    </w:p>
    <w:p w:rsidR="00BE19EF" w:rsidRDefault="005F7DCB" w:rsidP="00FB37BD">
      <w:pPr>
        <w:pStyle w:val="a7"/>
        <w:spacing w:line="276" w:lineRule="auto"/>
        <w:jc w:val="center"/>
        <w:rPr>
          <w:b/>
          <w:i/>
          <w:iCs/>
          <w:sz w:val="36"/>
          <w:szCs w:val="36"/>
        </w:rPr>
      </w:pPr>
      <w:r w:rsidRPr="00CF2F8C">
        <w:rPr>
          <w:rFonts w:ascii="Times New Roman" w:hAnsi="Times New Roman"/>
          <w:b/>
          <w:i/>
          <w:iCs/>
          <w:sz w:val="36"/>
          <w:szCs w:val="36"/>
        </w:rPr>
        <w:t xml:space="preserve">Мелодраматическая </w:t>
      </w:r>
      <w:r w:rsidR="00BE19EF" w:rsidRPr="00CF2F8C">
        <w:rPr>
          <w:rFonts w:ascii="Times New Roman" w:hAnsi="Times New Roman"/>
          <w:b/>
          <w:i/>
          <w:iCs/>
          <w:sz w:val="36"/>
          <w:szCs w:val="36"/>
        </w:rPr>
        <w:t>комедия в двух действиях</w:t>
      </w:r>
    </w:p>
    <w:p w:rsidR="00FB37BD" w:rsidRDefault="00FB37BD" w:rsidP="00FB37BD">
      <w:pPr>
        <w:pStyle w:val="a7"/>
        <w:spacing w:line="276" w:lineRule="auto"/>
        <w:jc w:val="center"/>
        <w:rPr>
          <w:b/>
          <w:i/>
          <w:iCs/>
          <w:sz w:val="36"/>
          <w:szCs w:val="36"/>
        </w:rPr>
      </w:pPr>
    </w:p>
    <w:p w:rsidR="00BE19EF" w:rsidRDefault="005F7DCB" w:rsidP="004C348F">
      <w:pPr>
        <w:rPr>
          <w:rFonts w:ascii="Times New Roman" w:hAnsi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/>
          <w:b/>
          <w:color w:val="FF0000"/>
          <w:sz w:val="40"/>
          <w:szCs w:val="40"/>
          <w:u w:val="single"/>
        </w:rPr>
        <w:t>18 ноября</w:t>
      </w:r>
      <w:r w:rsidR="00BE19EF">
        <w:rPr>
          <w:rFonts w:ascii="Times New Roman" w:hAnsi="Times New Roman"/>
          <w:b/>
          <w:color w:val="FF0000"/>
          <w:sz w:val="40"/>
          <w:szCs w:val="40"/>
          <w:u w:val="single"/>
        </w:rPr>
        <w:t xml:space="preserve">          пл. Константиновой, д. 3      1</w:t>
      </w:r>
      <w:r>
        <w:rPr>
          <w:rFonts w:ascii="Times New Roman" w:hAnsi="Times New Roman"/>
          <w:b/>
          <w:color w:val="FF0000"/>
          <w:sz w:val="40"/>
          <w:szCs w:val="40"/>
          <w:u w:val="single"/>
        </w:rPr>
        <w:t>7</w:t>
      </w:r>
      <w:r w:rsidR="00BE19EF">
        <w:rPr>
          <w:rFonts w:ascii="Times New Roman" w:hAnsi="Times New Roman"/>
          <w:b/>
          <w:color w:val="FF0000"/>
          <w:sz w:val="40"/>
          <w:szCs w:val="40"/>
          <w:u w:val="single"/>
        </w:rPr>
        <w:t>.00</w:t>
      </w:r>
    </w:p>
    <w:p w:rsidR="00ED2BF8" w:rsidRPr="004636FB" w:rsidRDefault="005F7DCB" w:rsidP="004C348F">
      <w:pPr>
        <w:pStyle w:val="a7"/>
        <w:jc w:val="center"/>
        <w:rPr>
          <w:rFonts w:ascii="Times New Roman" w:hAnsi="Times New Roman"/>
          <w:b/>
          <w:bCs/>
          <w:sz w:val="40"/>
          <w:szCs w:val="40"/>
        </w:rPr>
      </w:pPr>
      <w:r w:rsidRPr="004636FB">
        <w:rPr>
          <w:rFonts w:ascii="Times New Roman" w:hAnsi="Times New Roman"/>
          <w:b/>
          <w:bCs/>
          <w:sz w:val="40"/>
          <w:szCs w:val="40"/>
        </w:rPr>
        <w:t>Эзоп</w:t>
      </w:r>
      <w:r w:rsidR="00ED2BF8" w:rsidRPr="004636FB">
        <w:rPr>
          <w:rFonts w:ascii="Times New Roman" w:hAnsi="Times New Roman"/>
          <w:b/>
          <w:bCs/>
          <w:sz w:val="40"/>
          <w:szCs w:val="40"/>
        </w:rPr>
        <w:t xml:space="preserve"> </w:t>
      </w:r>
      <w:r w:rsidR="00FB37BD" w:rsidRPr="004636FB">
        <w:rPr>
          <w:rFonts w:ascii="Times New Roman" w:hAnsi="Times New Roman"/>
          <w:b/>
          <w:bCs/>
          <w:sz w:val="40"/>
          <w:szCs w:val="40"/>
        </w:rPr>
        <w:t>«</w:t>
      </w:r>
      <w:r w:rsidRPr="004636FB">
        <w:rPr>
          <w:rFonts w:ascii="Times New Roman" w:hAnsi="Times New Roman"/>
          <w:b/>
          <w:bCs/>
          <w:sz w:val="40"/>
          <w:szCs w:val="40"/>
        </w:rPr>
        <w:t>Лиса и виноград</w:t>
      </w:r>
      <w:r w:rsidR="00FB37BD" w:rsidRPr="004636FB">
        <w:rPr>
          <w:rFonts w:ascii="Times New Roman" w:hAnsi="Times New Roman"/>
          <w:b/>
          <w:bCs/>
          <w:sz w:val="40"/>
          <w:szCs w:val="40"/>
        </w:rPr>
        <w:t>»</w:t>
      </w:r>
    </w:p>
    <w:p w:rsidR="00BE19EF" w:rsidRPr="00CF2F8C" w:rsidRDefault="00ED2BF8" w:rsidP="004C348F">
      <w:pPr>
        <w:pStyle w:val="a7"/>
        <w:jc w:val="center"/>
        <w:rPr>
          <w:rFonts w:ascii="Times New Roman" w:hAnsi="Times New Roman"/>
          <w:i/>
          <w:color w:val="000000"/>
          <w:sz w:val="32"/>
          <w:szCs w:val="32"/>
          <w:shd w:val="clear" w:color="auto" w:fill="FFFFFF"/>
        </w:rPr>
      </w:pPr>
      <w:r w:rsidRPr="00CF2F8C">
        <w:rPr>
          <w:rFonts w:ascii="Times New Roman" w:hAnsi="Times New Roman"/>
          <w:b/>
          <w:bCs/>
          <w:i/>
          <w:sz w:val="36"/>
          <w:szCs w:val="36"/>
        </w:rPr>
        <w:t>Траги</w:t>
      </w:r>
      <w:r w:rsidR="00BE19EF" w:rsidRPr="00CF2F8C">
        <w:rPr>
          <w:rFonts w:ascii="Times New Roman" w:hAnsi="Times New Roman"/>
          <w:b/>
          <w:bCs/>
          <w:i/>
          <w:sz w:val="36"/>
          <w:szCs w:val="36"/>
        </w:rPr>
        <w:t>комедия в двух действиях.</w:t>
      </w:r>
    </w:p>
    <w:p w:rsidR="00BE19EF" w:rsidRPr="00CF2F8C" w:rsidRDefault="00BE19EF" w:rsidP="00ED2BF8">
      <w:pPr>
        <w:pStyle w:val="a7"/>
        <w:rPr>
          <w:rFonts w:ascii="Times New Roman" w:hAnsi="Times New Roman"/>
          <w:b/>
          <w:sz w:val="36"/>
          <w:szCs w:val="36"/>
        </w:rPr>
      </w:pPr>
    </w:p>
    <w:p w:rsidR="00BE19EF" w:rsidRPr="00252F20" w:rsidRDefault="00ED2BF8" w:rsidP="009B4DDB">
      <w:pPr>
        <w:rPr>
          <w:rFonts w:ascii="Times New Roman" w:hAnsi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/>
          <w:b/>
          <w:color w:val="FF0000"/>
          <w:sz w:val="40"/>
          <w:szCs w:val="40"/>
          <w:u w:val="single"/>
        </w:rPr>
        <w:t xml:space="preserve">20 ноября </w:t>
      </w:r>
      <w:r w:rsidR="00BE19EF">
        <w:rPr>
          <w:rFonts w:ascii="Times New Roman" w:hAnsi="Times New Roman"/>
          <w:b/>
          <w:color w:val="FF0000"/>
          <w:sz w:val="40"/>
          <w:szCs w:val="40"/>
          <w:u w:val="single"/>
        </w:rPr>
        <w:t xml:space="preserve">       </w:t>
      </w:r>
      <w:r w:rsidR="00BE19EF" w:rsidRPr="00445F74">
        <w:rPr>
          <w:rFonts w:ascii="Times New Roman" w:hAnsi="Times New Roman"/>
          <w:b/>
          <w:color w:val="FF0000"/>
          <w:sz w:val="40"/>
          <w:szCs w:val="40"/>
          <w:u w:val="single"/>
        </w:rPr>
        <w:t>пл. Константиновой, д. 3</w:t>
      </w:r>
      <w:r w:rsidR="00BE19EF">
        <w:rPr>
          <w:rFonts w:ascii="Times New Roman" w:hAnsi="Times New Roman"/>
          <w:b/>
          <w:color w:val="FF0000"/>
          <w:sz w:val="40"/>
          <w:szCs w:val="40"/>
          <w:u w:val="single"/>
        </w:rPr>
        <w:t xml:space="preserve">      18.0</w:t>
      </w:r>
      <w:r w:rsidR="00BE19EF" w:rsidRPr="00445F74">
        <w:rPr>
          <w:rFonts w:ascii="Times New Roman" w:hAnsi="Times New Roman"/>
          <w:b/>
          <w:color w:val="FF0000"/>
          <w:sz w:val="40"/>
          <w:szCs w:val="40"/>
          <w:u w:val="single"/>
        </w:rPr>
        <w:t>0</w:t>
      </w:r>
    </w:p>
    <w:p w:rsidR="00BE19EF" w:rsidRPr="00CF2F8C" w:rsidRDefault="00ED2BF8" w:rsidP="00CF2F8C">
      <w:pPr>
        <w:spacing w:after="0" w:line="240" w:lineRule="auto"/>
        <w:jc w:val="center"/>
        <w:rPr>
          <w:rFonts w:ascii="Times New Roman" w:hAnsi="Times New Roman"/>
          <w:b/>
          <w:iCs/>
          <w:sz w:val="36"/>
          <w:szCs w:val="36"/>
        </w:rPr>
      </w:pPr>
      <w:r>
        <w:rPr>
          <w:b/>
          <w:bCs/>
          <w:sz w:val="40"/>
          <w:szCs w:val="40"/>
        </w:rPr>
        <w:t xml:space="preserve"> </w:t>
      </w:r>
      <w:r w:rsidRPr="00CF2F8C">
        <w:rPr>
          <w:rFonts w:ascii="Times New Roman" w:hAnsi="Times New Roman"/>
          <w:b/>
          <w:bCs/>
          <w:sz w:val="40"/>
          <w:szCs w:val="40"/>
        </w:rPr>
        <w:t>«Сотворившая чудо</w:t>
      </w:r>
      <w:r w:rsidR="00BE19EF" w:rsidRPr="00CF2F8C">
        <w:rPr>
          <w:rFonts w:ascii="Times New Roman" w:hAnsi="Times New Roman"/>
          <w:b/>
          <w:bCs/>
          <w:sz w:val="40"/>
          <w:szCs w:val="40"/>
        </w:rPr>
        <w:t>»</w:t>
      </w:r>
      <w:r w:rsidR="00BE19EF" w:rsidRPr="00CF2F8C">
        <w:rPr>
          <w:rFonts w:ascii="Times New Roman" w:hAnsi="Times New Roman"/>
          <w:b/>
          <w:bCs/>
          <w:sz w:val="36"/>
          <w:szCs w:val="36"/>
        </w:rPr>
        <w:t xml:space="preserve"> 12+</w:t>
      </w:r>
    </w:p>
    <w:p w:rsidR="00CF2F8C" w:rsidRDefault="00ED2BF8" w:rsidP="00D22238">
      <w:pPr>
        <w:spacing w:after="0" w:line="360" w:lineRule="auto"/>
        <w:jc w:val="center"/>
        <w:rPr>
          <w:rFonts w:ascii="Times New Roman" w:hAnsi="Times New Roman"/>
          <w:b/>
          <w:i/>
          <w:iCs/>
          <w:sz w:val="36"/>
          <w:szCs w:val="36"/>
        </w:rPr>
      </w:pPr>
      <w:r w:rsidRPr="00CF2F8C">
        <w:rPr>
          <w:rFonts w:ascii="Times New Roman" w:hAnsi="Times New Roman"/>
          <w:b/>
          <w:i/>
          <w:iCs/>
          <w:sz w:val="36"/>
          <w:szCs w:val="36"/>
        </w:rPr>
        <w:t xml:space="preserve">Реальная история </w:t>
      </w:r>
      <w:r w:rsidR="00BE19EF" w:rsidRPr="00CF2F8C">
        <w:rPr>
          <w:rFonts w:ascii="Times New Roman" w:hAnsi="Times New Roman"/>
          <w:b/>
          <w:i/>
          <w:iCs/>
          <w:sz w:val="36"/>
          <w:szCs w:val="36"/>
        </w:rPr>
        <w:t>в двух действиях</w:t>
      </w:r>
    </w:p>
    <w:p w:rsidR="00CF2F8C" w:rsidRPr="00CF2F8C" w:rsidRDefault="00CF2F8C" w:rsidP="00CF2F8C">
      <w:pPr>
        <w:spacing w:after="0" w:line="360" w:lineRule="auto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ED2BF8" w:rsidRPr="00252F20" w:rsidRDefault="00ED2BF8" w:rsidP="00ED2BF8">
      <w:pPr>
        <w:rPr>
          <w:rFonts w:ascii="Times New Roman" w:hAnsi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/>
          <w:b/>
          <w:color w:val="FF0000"/>
          <w:sz w:val="40"/>
          <w:szCs w:val="40"/>
          <w:u w:val="single"/>
        </w:rPr>
        <w:t xml:space="preserve">21 ноября           </w:t>
      </w:r>
      <w:r w:rsidRPr="00445F74">
        <w:rPr>
          <w:rFonts w:ascii="Times New Roman" w:hAnsi="Times New Roman"/>
          <w:b/>
          <w:color w:val="FF0000"/>
          <w:sz w:val="40"/>
          <w:szCs w:val="40"/>
          <w:u w:val="single"/>
        </w:rPr>
        <w:t>пл. Константиновой, д. 3</w:t>
      </w:r>
      <w:r>
        <w:rPr>
          <w:rFonts w:ascii="Times New Roman" w:hAnsi="Times New Roman"/>
          <w:b/>
          <w:color w:val="FF0000"/>
          <w:sz w:val="40"/>
          <w:szCs w:val="40"/>
          <w:u w:val="single"/>
        </w:rPr>
        <w:t xml:space="preserve">      18.0</w:t>
      </w:r>
      <w:r w:rsidRPr="00445F74">
        <w:rPr>
          <w:rFonts w:ascii="Times New Roman" w:hAnsi="Times New Roman"/>
          <w:b/>
          <w:color w:val="FF0000"/>
          <w:sz w:val="40"/>
          <w:szCs w:val="40"/>
          <w:u w:val="single"/>
        </w:rPr>
        <w:t>0</w:t>
      </w:r>
    </w:p>
    <w:p w:rsidR="00ED2BF8" w:rsidRPr="00CF2F8C" w:rsidRDefault="00ED2BF8" w:rsidP="00CF2F8C">
      <w:pPr>
        <w:spacing w:after="0" w:line="240" w:lineRule="auto"/>
        <w:jc w:val="center"/>
        <w:rPr>
          <w:rFonts w:ascii="Times New Roman" w:hAnsi="Times New Roman"/>
          <w:b/>
          <w:iCs/>
          <w:sz w:val="36"/>
          <w:szCs w:val="36"/>
        </w:rPr>
      </w:pPr>
      <w:r w:rsidRPr="00CF2F8C">
        <w:rPr>
          <w:rFonts w:ascii="Times New Roman" w:hAnsi="Times New Roman"/>
          <w:b/>
          <w:bCs/>
          <w:sz w:val="40"/>
          <w:szCs w:val="40"/>
        </w:rPr>
        <w:t>Б.Бужор «Мужской стриптиз»</w:t>
      </w:r>
      <w:r w:rsidRPr="00CF2F8C">
        <w:rPr>
          <w:rFonts w:ascii="Times New Roman" w:hAnsi="Times New Roman"/>
          <w:b/>
          <w:bCs/>
          <w:sz w:val="36"/>
          <w:szCs w:val="36"/>
        </w:rPr>
        <w:t xml:space="preserve"> 16+</w:t>
      </w:r>
    </w:p>
    <w:p w:rsidR="00ED2BF8" w:rsidRPr="00CF2F8C" w:rsidRDefault="00ED2BF8" w:rsidP="00CF2F8C">
      <w:pPr>
        <w:spacing w:after="0" w:line="240" w:lineRule="auto"/>
        <w:jc w:val="center"/>
        <w:rPr>
          <w:rFonts w:ascii="Times New Roman" w:hAnsi="Times New Roman"/>
          <w:b/>
          <w:iCs/>
          <w:sz w:val="36"/>
          <w:szCs w:val="36"/>
        </w:rPr>
      </w:pPr>
      <w:r w:rsidRPr="00CF2F8C">
        <w:rPr>
          <w:rFonts w:ascii="Times New Roman" w:hAnsi="Times New Roman"/>
          <w:b/>
          <w:i/>
          <w:iCs/>
          <w:sz w:val="36"/>
          <w:szCs w:val="36"/>
        </w:rPr>
        <w:t>Антидепрессивная комедия в двух действиях</w:t>
      </w:r>
    </w:p>
    <w:p w:rsidR="00ED2BF8" w:rsidRDefault="00ED2BF8" w:rsidP="003D6E97">
      <w:pPr>
        <w:rPr>
          <w:rFonts w:ascii="Times New Roman" w:hAnsi="Times New Roman"/>
          <w:b/>
          <w:color w:val="FF0000"/>
          <w:sz w:val="40"/>
          <w:szCs w:val="40"/>
          <w:u w:val="single"/>
        </w:rPr>
      </w:pPr>
    </w:p>
    <w:p w:rsidR="00BE19EF" w:rsidRDefault="00ED2BF8" w:rsidP="003D6E97">
      <w:pPr>
        <w:rPr>
          <w:rFonts w:ascii="Times New Roman" w:hAnsi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/>
          <w:b/>
          <w:color w:val="FF0000"/>
          <w:sz w:val="40"/>
          <w:szCs w:val="40"/>
          <w:u w:val="single"/>
        </w:rPr>
        <w:t>27 ноября</w:t>
      </w:r>
      <w:r w:rsidR="00BE19EF">
        <w:rPr>
          <w:rFonts w:ascii="Times New Roman" w:hAnsi="Times New Roman"/>
          <w:b/>
          <w:color w:val="FF0000"/>
          <w:sz w:val="40"/>
          <w:szCs w:val="40"/>
          <w:u w:val="single"/>
        </w:rPr>
        <w:t xml:space="preserve">             пл. Константиновой, д. 3      18.00</w:t>
      </w:r>
    </w:p>
    <w:p w:rsidR="00ED2BF8" w:rsidRPr="004636FB" w:rsidRDefault="00ED2BF8" w:rsidP="00CF2F8C">
      <w:pPr>
        <w:pStyle w:val="a7"/>
        <w:jc w:val="center"/>
        <w:rPr>
          <w:rFonts w:ascii="Times New Roman" w:hAnsi="Times New Roman"/>
          <w:b/>
          <w:bCs/>
          <w:sz w:val="40"/>
          <w:szCs w:val="40"/>
        </w:rPr>
      </w:pPr>
      <w:r w:rsidRPr="004636FB">
        <w:rPr>
          <w:rFonts w:ascii="Times New Roman" w:hAnsi="Times New Roman"/>
          <w:b/>
          <w:bCs/>
          <w:sz w:val="40"/>
          <w:szCs w:val="40"/>
        </w:rPr>
        <w:t>«Укрощение строптивой» 12</w:t>
      </w:r>
      <w:r w:rsidR="00BE19EF" w:rsidRPr="004636FB">
        <w:rPr>
          <w:rFonts w:ascii="Times New Roman" w:hAnsi="Times New Roman"/>
          <w:b/>
          <w:bCs/>
          <w:sz w:val="40"/>
          <w:szCs w:val="40"/>
        </w:rPr>
        <w:t>+</w:t>
      </w:r>
    </w:p>
    <w:p w:rsidR="00BE19EF" w:rsidRPr="00CF2F8C" w:rsidRDefault="00ED2BF8" w:rsidP="00CF2F8C">
      <w:pPr>
        <w:pStyle w:val="a7"/>
        <w:jc w:val="center"/>
        <w:rPr>
          <w:rFonts w:ascii="Times New Roman" w:hAnsi="Times New Roman"/>
          <w:b/>
          <w:bCs/>
          <w:i/>
          <w:sz w:val="36"/>
          <w:szCs w:val="36"/>
        </w:rPr>
      </w:pPr>
      <w:r w:rsidRPr="00CF2F8C">
        <w:rPr>
          <w:rFonts w:ascii="Times New Roman" w:hAnsi="Times New Roman"/>
          <w:b/>
          <w:bCs/>
          <w:i/>
          <w:sz w:val="36"/>
          <w:szCs w:val="36"/>
        </w:rPr>
        <w:t>Му</w:t>
      </w:r>
      <w:r w:rsidR="00FB37BD" w:rsidRPr="00CF2F8C">
        <w:rPr>
          <w:rFonts w:ascii="Times New Roman" w:hAnsi="Times New Roman"/>
          <w:b/>
          <w:bCs/>
          <w:i/>
          <w:sz w:val="36"/>
          <w:szCs w:val="36"/>
        </w:rPr>
        <w:t>зыкальная</w:t>
      </w:r>
      <w:r w:rsidR="00CF2F8C">
        <w:rPr>
          <w:rFonts w:ascii="Times New Roman" w:hAnsi="Times New Roman"/>
          <w:b/>
          <w:bCs/>
          <w:i/>
          <w:sz w:val="36"/>
          <w:szCs w:val="36"/>
        </w:rPr>
        <w:t xml:space="preserve"> комедия в двух действиях</w:t>
      </w:r>
    </w:p>
    <w:p w:rsidR="00BE19EF" w:rsidRPr="00CF2F8C" w:rsidRDefault="00BE19EF" w:rsidP="00CF2F8C">
      <w:pPr>
        <w:pStyle w:val="a7"/>
        <w:jc w:val="center"/>
        <w:rPr>
          <w:rFonts w:ascii="Times New Roman" w:hAnsi="Times New Roman"/>
          <w:i/>
          <w:color w:val="000000"/>
          <w:sz w:val="32"/>
          <w:szCs w:val="32"/>
          <w:shd w:val="clear" w:color="auto" w:fill="FFFFFF"/>
        </w:rPr>
      </w:pPr>
    </w:p>
    <w:p w:rsidR="00FB37BD" w:rsidRDefault="00FB37BD" w:rsidP="00FB37BD">
      <w:pPr>
        <w:rPr>
          <w:rFonts w:ascii="Times New Roman" w:hAnsi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/>
          <w:b/>
          <w:color w:val="FF0000"/>
          <w:sz w:val="40"/>
          <w:szCs w:val="40"/>
          <w:u w:val="single"/>
        </w:rPr>
        <w:t>28 ноября             пл. Константиновой, д. 3      18.00</w:t>
      </w:r>
    </w:p>
    <w:p w:rsidR="00FB37BD" w:rsidRPr="004636FB" w:rsidRDefault="00FB37BD" w:rsidP="00CF2F8C">
      <w:pPr>
        <w:pStyle w:val="a7"/>
        <w:jc w:val="center"/>
        <w:rPr>
          <w:rFonts w:ascii="Times New Roman" w:hAnsi="Times New Roman"/>
          <w:b/>
          <w:bCs/>
          <w:sz w:val="40"/>
          <w:szCs w:val="40"/>
        </w:rPr>
      </w:pPr>
      <w:r w:rsidRPr="004636FB">
        <w:rPr>
          <w:b/>
          <w:bCs/>
          <w:sz w:val="40"/>
          <w:szCs w:val="40"/>
        </w:rPr>
        <w:t>«</w:t>
      </w:r>
      <w:r w:rsidRPr="004636FB">
        <w:rPr>
          <w:rFonts w:ascii="Times New Roman" w:hAnsi="Times New Roman"/>
          <w:b/>
          <w:bCs/>
          <w:sz w:val="40"/>
          <w:szCs w:val="40"/>
        </w:rPr>
        <w:t>Укрощение строптивой» 12+</w:t>
      </w:r>
    </w:p>
    <w:p w:rsidR="00CF2F8C" w:rsidRPr="004636FB" w:rsidRDefault="00FB37BD" w:rsidP="004636FB">
      <w:pPr>
        <w:pStyle w:val="a7"/>
        <w:jc w:val="center"/>
        <w:rPr>
          <w:rFonts w:ascii="Times New Roman" w:hAnsi="Times New Roman"/>
          <w:b/>
          <w:i/>
          <w:sz w:val="36"/>
          <w:szCs w:val="36"/>
        </w:rPr>
      </w:pPr>
      <w:r w:rsidRPr="00CF2F8C">
        <w:rPr>
          <w:rFonts w:ascii="Times New Roman" w:hAnsi="Times New Roman"/>
          <w:b/>
          <w:bCs/>
          <w:i/>
          <w:sz w:val="36"/>
          <w:szCs w:val="36"/>
        </w:rPr>
        <w:t xml:space="preserve">Музыкальная комедия в двух </w:t>
      </w:r>
      <w:r w:rsidR="00CF2F8C">
        <w:rPr>
          <w:rFonts w:ascii="Times New Roman" w:hAnsi="Times New Roman"/>
          <w:b/>
          <w:bCs/>
          <w:i/>
          <w:sz w:val="36"/>
          <w:szCs w:val="36"/>
        </w:rPr>
        <w:t>действиях</w:t>
      </w:r>
    </w:p>
    <w:p w:rsidR="00CF2F8C" w:rsidRDefault="00CF2F8C" w:rsidP="00951EC6">
      <w:pPr>
        <w:pStyle w:val="a7"/>
        <w:rPr>
          <w:rFonts w:ascii="Times New Roman" w:hAnsi="Times New Roman"/>
          <w:b/>
          <w:sz w:val="40"/>
          <w:szCs w:val="40"/>
        </w:rPr>
      </w:pPr>
    </w:p>
    <w:p w:rsidR="00D22238" w:rsidRDefault="00D22238" w:rsidP="00951EC6">
      <w:pPr>
        <w:pStyle w:val="a7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</w:p>
    <w:p w:rsidR="00CF2F8C" w:rsidRPr="00CF2F8C" w:rsidRDefault="00BE19EF" w:rsidP="00951EC6">
      <w:pPr>
        <w:pStyle w:val="a7"/>
        <w:rPr>
          <w:rFonts w:ascii="Times New Roman" w:hAnsi="Times New Roman"/>
          <w:sz w:val="40"/>
          <w:szCs w:val="40"/>
        </w:rPr>
      </w:pPr>
      <w:r w:rsidRPr="00CF2F8C">
        <w:rPr>
          <w:rFonts w:ascii="Times New Roman" w:hAnsi="Times New Roman"/>
          <w:b/>
          <w:sz w:val="40"/>
          <w:szCs w:val="40"/>
        </w:rPr>
        <w:t>Цена билетов</w:t>
      </w:r>
      <w:r w:rsidRPr="00CF2F8C">
        <w:rPr>
          <w:rFonts w:ascii="Times New Roman" w:hAnsi="Times New Roman"/>
          <w:sz w:val="40"/>
          <w:szCs w:val="40"/>
        </w:rPr>
        <w:t>:</w:t>
      </w:r>
      <w:r w:rsidR="00CF2F8C" w:rsidRPr="00CF2F8C">
        <w:rPr>
          <w:rFonts w:ascii="Times New Roman" w:hAnsi="Times New Roman"/>
          <w:sz w:val="40"/>
          <w:szCs w:val="40"/>
        </w:rPr>
        <w:t xml:space="preserve"> </w:t>
      </w:r>
      <w:r w:rsidR="00CF2F8C" w:rsidRPr="00CF2F8C">
        <w:rPr>
          <w:rFonts w:ascii="Times New Roman" w:hAnsi="Times New Roman"/>
          <w:b/>
          <w:sz w:val="40"/>
          <w:szCs w:val="40"/>
        </w:rPr>
        <w:t>500 руб, 600 руб, 700 руб.</w:t>
      </w:r>
      <w:r w:rsidR="00CF2F8C" w:rsidRPr="00CF2F8C">
        <w:rPr>
          <w:rFonts w:ascii="Times New Roman" w:hAnsi="Times New Roman"/>
          <w:sz w:val="40"/>
          <w:szCs w:val="40"/>
        </w:rPr>
        <w:t xml:space="preserve"> </w:t>
      </w:r>
      <w:r w:rsidRPr="00CF2F8C">
        <w:rPr>
          <w:rFonts w:ascii="Times New Roman" w:hAnsi="Times New Roman"/>
          <w:sz w:val="40"/>
          <w:szCs w:val="40"/>
        </w:rPr>
        <w:t xml:space="preserve"> </w:t>
      </w:r>
      <w:r w:rsidR="00CF2F8C" w:rsidRPr="00CF2F8C">
        <w:rPr>
          <w:rFonts w:ascii="Times New Roman" w:hAnsi="Times New Roman"/>
          <w:sz w:val="40"/>
          <w:szCs w:val="40"/>
        </w:rPr>
        <w:t xml:space="preserve">                            </w:t>
      </w:r>
    </w:p>
    <w:p w:rsidR="00BE19EF" w:rsidRDefault="00BE19EF" w:rsidP="004636FB">
      <w:pPr>
        <w:pStyle w:val="a7"/>
        <w:rPr>
          <w:rFonts w:ascii="Times New Roman" w:hAnsi="Times New Roman"/>
          <w:b/>
          <w:i/>
          <w:color w:val="FF0000"/>
          <w:sz w:val="40"/>
          <w:szCs w:val="40"/>
        </w:rPr>
      </w:pPr>
      <w:r w:rsidRPr="00CF2F8C">
        <w:rPr>
          <w:rFonts w:ascii="Times New Roman" w:hAnsi="Times New Roman"/>
          <w:b/>
          <w:i/>
          <w:color w:val="FF0000"/>
          <w:sz w:val="40"/>
          <w:szCs w:val="40"/>
        </w:rPr>
        <w:t>(для членов Профсоюза один билет на двоих)</w:t>
      </w:r>
    </w:p>
    <w:p w:rsidR="004636FB" w:rsidRPr="004636FB" w:rsidRDefault="004636FB" w:rsidP="004636FB">
      <w:pPr>
        <w:pStyle w:val="a7"/>
        <w:rPr>
          <w:rFonts w:ascii="Times New Roman" w:hAnsi="Times New Roman"/>
          <w:sz w:val="40"/>
          <w:szCs w:val="40"/>
        </w:rPr>
      </w:pPr>
    </w:p>
    <w:p w:rsidR="00FB37BD" w:rsidRDefault="00BE19EF" w:rsidP="00CF2F8C">
      <w:pPr>
        <w:jc w:val="center"/>
        <w:rPr>
          <w:rFonts w:ascii="Times New Roman" w:hAnsi="Times New Roman"/>
          <w:b/>
          <w:sz w:val="36"/>
          <w:szCs w:val="36"/>
        </w:rPr>
      </w:pPr>
      <w:r w:rsidRPr="00CF2F8C">
        <w:rPr>
          <w:rFonts w:ascii="Times New Roman" w:hAnsi="Times New Roman"/>
          <w:b/>
          <w:sz w:val="36"/>
          <w:szCs w:val="36"/>
        </w:rPr>
        <w:t xml:space="preserve">Заказ билетов и справки по телефону:   </w:t>
      </w:r>
      <w:r w:rsidRPr="004636FB">
        <w:rPr>
          <w:rFonts w:ascii="Times New Roman" w:hAnsi="Times New Roman"/>
          <w:b/>
          <w:sz w:val="36"/>
          <w:szCs w:val="36"/>
        </w:rPr>
        <w:t>8-904-687-61-13</w:t>
      </w:r>
      <w:r w:rsidRPr="00CF2F8C">
        <w:rPr>
          <w:rFonts w:ascii="Times New Roman" w:hAnsi="Times New Roman"/>
          <w:b/>
          <w:sz w:val="36"/>
          <w:szCs w:val="36"/>
        </w:rPr>
        <w:t xml:space="preserve"> Ольга</w:t>
      </w:r>
    </w:p>
    <w:p w:rsidR="00D22238" w:rsidRPr="00CF2F8C" w:rsidRDefault="00D22238" w:rsidP="00CF2F8C">
      <w:pPr>
        <w:jc w:val="center"/>
        <w:rPr>
          <w:rFonts w:ascii="Times New Roman" w:hAnsi="Times New Roman"/>
          <w:b/>
          <w:sz w:val="36"/>
          <w:szCs w:val="36"/>
        </w:rPr>
      </w:pPr>
    </w:p>
    <w:p w:rsidR="00BE19EF" w:rsidRDefault="00BE19EF" w:rsidP="00FC6BB6">
      <w:pPr>
        <w:spacing w:after="0"/>
        <w:jc w:val="center"/>
        <w:rPr>
          <w:b/>
          <w:i/>
          <w:color w:val="984806" w:themeColor="accent6" w:themeShade="80"/>
          <w:sz w:val="52"/>
          <w:szCs w:val="52"/>
        </w:rPr>
      </w:pPr>
      <w:r w:rsidRPr="004636FB">
        <w:rPr>
          <w:rFonts w:ascii="Times New Roman" w:hAnsi="Times New Roman"/>
          <w:b/>
          <w:i/>
          <w:color w:val="984806" w:themeColor="accent6" w:themeShade="80"/>
          <w:sz w:val="52"/>
          <w:szCs w:val="52"/>
        </w:rPr>
        <w:t>Желаем</w:t>
      </w:r>
      <w:r w:rsidRPr="004636FB">
        <w:rPr>
          <w:rFonts w:ascii="Harlow Solid Italic" w:hAnsi="Harlow Solid Italic"/>
          <w:b/>
          <w:i/>
          <w:color w:val="984806" w:themeColor="accent6" w:themeShade="80"/>
          <w:sz w:val="52"/>
          <w:szCs w:val="52"/>
        </w:rPr>
        <w:t xml:space="preserve"> </w:t>
      </w:r>
      <w:r w:rsidRPr="004636FB">
        <w:rPr>
          <w:rFonts w:ascii="Times New Roman" w:hAnsi="Times New Roman"/>
          <w:b/>
          <w:i/>
          <w:color w:val="984806" w:themeColor="accent6" w:themeShade="80"/>
          <w:sz w:val="52"/>
          <w:szCs w:val="52"/>
        </w:rPr>
        <w:t>вам</w:t>
      </w:r>
      <w:r w:rsidRPr="004636FB">
        <w:rPr>
          <w:rFonts w:ascii="Harlow Solid Italic" w:hAnsi="Harlow Solid Italic"/>
          <w:b/>
          <w:i/>
          <w:color w:val="984806" w:themeColor="accent6" w:themeShade="80"/>
          <w:sz w:val="52"/>
          <w:szCs w:val="52"/>
        </w:rPr>
        <w:t xml:space="preserve"> </w:t>
      </w:r>
      <w:r w:rsidRPr="004636FB">
        <w:rPr>
          <w:rFonts w:ascii="Times New Roman" w:hAnsi="Times New Roman"/>
          <w:b/>
          <w:i/>
          <w:color w:val="984806" w:themeColor="accent6" w:themeShade="80"/>
          <w:sz w:val="52"/>
          <w:szCs w:val="52"/>
        </w:rPr>
        <w:t>прекрасного</w:t>
      </w:r>
      <w:r w:rsidRPr="004636FB">
        <w:rPr>
          <w:rFonts w:ascii="Harlow Solid Italic" w:hAnsi="Harlow Solid Italic"/>
          <w:b/>
          <w:i/>
          <w:color w:val="984806" w:themeColor="accent6" w:themeShade="80"/>
          <w:sz w:val="52"/>
          <w:szCs w:val="52"/>
        </w:rPr>
        <w:t xml:space="preserve"> </w:t>
      </w:r>
      <w:r w:rsidRPr="004636FB">
        <w:rPr>
          <w:rFonts w:ascii="Times New Roman" w:hAnsi="Times New Roman"/>
          <w:b/>
          <w:i/>
          <w:color w:val="984806" w:themeColor="accent6" w:themeShade="80"/>
          <w:sz w:val="52"/>
          <w:szCs w:val="52"/>
        </w:rPr>
        <w:t>отдыха</w:t>
      </w:r>
      <w:r w:rsidRPr="004636FB">
        <w:rPr>
          <w:b/>
          <w:i/>
          <w:color w:val="984806" w:themeColor="accent6" w:themeShade="80"/>
          <w:sz w:val="52"/>
          <w:szCs w:val="52"/>
        </w:rPr>
        <w:t>!</w:t>
      </w:r>
    </w:p>
    <w:p w:rsidR="00CF2F8C" w:rsidRPr="00FC6BB6" w:rsidRDefault="00D22238" w:rsidP="00FC6BB6">
      <w:pPr>
        <w:spacing w:after="0"/>
        <w:jc w:val="center"/>
        <w:rPr>
          <w:b/>
          <w:i/>
          <w:color w:val="1D08B8"/>
          <w:sz w:val="52"/>
          <w:szCs w:val="52"/>
        </w:rPr>
      </w:pPr>
      <w:r>
        <w:rPr>
          <w:b/>
          <w:i/>
          <w:noProof/>
          <w:color w:val="1D08B8"/>
          <w:sz w:val="52"/>
          <w:szCs w:val="52"/>
          <w:lang w:eastAsia="ru-RU"/>
        </w:rPr>
        <w:drawing>
          <wp:inline distT="0" distB="0" distL="0" distR="0">
            <wp:extent cx="3781425" cy="2000250"/>
            <wp:effectExtent l="0" t="0" r="9525" b="0"/>
            <wp:docPr id="5" name="Рисунок 5" descr="C:\Users\Natalia\Pictures\Осенние лист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alia\Pictures\Осенние листь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2F8C" w:rsidRPr="00FC6BB6" w:rsidSect="00CF2F8C">
      <w:pgSz w:w="11906" w:h="16838"/>
      <w:pgMar w:top="1134" w:right="850" w:bottom="1134" w:left="1620" w:header="708" w:footer="708" w:gutter="0"/>
      <w:pgBorders w:offsetFrom="page">
        <w:top w:val="creaturesInsects" w:sz="14" w:space="24" w:color="auto"/>
        <w:left w:val="creaturesInsects" w:sz="14" w:space="24" w:color="auto"/>
        <w:bottom w:val="creaturesInsects" w:sz="14" w:space="24" w:color="auto"/>
        <w:right w:val="creaturesInsects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34CB0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3E266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9BE54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7C62C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8FE6F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5EBD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3885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EC6F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E42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7B8E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CE"/>
    <w:rsid w:val="000057F1"/>
    <w:rsid w:val="00086F45"/>
    <w:rsid w:val="00090DBC"/>
    <w:rsid w:val="000B6BCE"/>
    <w:rsid w:val="000C4353"/>
    <w:rsid w:val="000E1D61"/>
    <w:rsid w:val="000E6392"/>
    <w:rsid w:val="00112C65"/>
    <w:rsid w:val="00117DF7"/>
    <w:rsid w:val="00146378"/>
    <w:rsid w:val="001579B8"/>
    <w:rsid w:val="001755CE"/>
    <w:rsid w:val="0018041C"/>
    <w:rsid w:val="00196078"/>
    <w:rsid w:val="001D79E5"/>
    <w:rsid w:val="00204146"/>
    <w:rsid w:val="00246D4A"/>
    <w:rsid w:val="00252F20"/>
    <w:rsid w:val="0026671F"/>
    <w:rsid w:val="00275988"/>
    <w:rsid w:val="00285953"/>
    <w:rsid w:val="002909C5"/>
    <w:rsid w:val="002E15DC"/>
    <w:rsid w:val="00302BCF"/>
    <w:rsid w:val="00314C50"/>
    <w:rsid w:val="00322327"/>
    <w:rsid w:val="00325F29"/>
    <w:rsid w:val="003526B8"/>
    <w:rsid w:val="00377FAC"/>
    <w:rsid w:val="00390B87"/>
    <w:rsid w:val="00396AD4"/>
    <w:rsid w:val="003A60A1"/>
    <w:rsid w:val="003C24E2"/>
    <w:rsid w:val="003D6E97"/>
    <w:rsid w:val="00400147"/>
    <w:rsid w:val="00420CA8"/>
    <w:rsid w:val="00430B0E"/>
    <w:rsid w:val="00445F74"/>
    <w:rsid w:val="004627E7"/>
    <w:rsid w:val="004636FB"/>
    <w:rsid w:val="004A6CD2"/>
    <w:rsid w:val="004B5403"/>
    <w:rsid w:val="004C348F"/>
    <w:rsid w:val="00522077"/>
    <w:rsid w:val="00530BC3"/>
    <w:rsid w:val="0056708B"/>
    <w:rsid w:val="00574956"/>
    <w:rsid w:val="005E5B44"/>
    <w:rsid w:val="005E6B60"/>
    <w:rsid w:val="005F7DCB"/>
    <w:rsid w:val="006000BE"/>
    <w:rsid w:val="006529AA"/>
    <w:rsid w:val="0065490E"/>
    <w:rsid w:val="0065752A"/>
    <w:rsid w:val="00686D15"/>
    <w:rsid w:val="00691ED5"/>
    <w:rsid w:val="006A1D17"/>
    <w:rsid w:val="006B1E29"/>
    <w:rsid w:val="006B711A"/>
    <w:rsid w:val="006F3F42"/>
    <w:rsid w:val="00706018"/>
    <w:rsid w:val="00731DB8"/>
    <w:rsid w:val="00744A2D"/>
    <w:rsid w:val="00745898"/>
    <w:rsid w:val="00772325"/>
    <w:rsid w:val="007879E7"/>
    <w:rsid w:val="00794D0A"/>
    <w:rsid w:val="007A05E0"/>
    <w:rsid w:val="007A76DA"/>
    <w:rsid w:val="007B2501"/>
    <w:rsid w:val="007B4D7C"/>
    <w:rsid w:val="007C3369"/>
    <w:rsid w:val="007C53DA"/>
    <w:rsid w:val="007E096D"/>
    <w:rsid w:val="007F7C84"/>
    <w:rsid w:val="008049DC"/>
    <w:rsid w:val="00824A79"/>
    <w:rsid w:val="0083028B"/>
    <w:rsid w:val="00853DA1"/>
    <w:rsid w:val="008573A7"/>
    <w:rsid w:val="008A7770"/>
    <w:rsid w:val="008C5768"/>
    <w:rsid w:val="008D3CCD"/>
    <w:rsid w:val="008E5FF7"/>
    <w:rsid w:val="0091786E"/>
    <w:rsid w:val="009305A8"/>
    <w:rsid w:val="009338E4"/>
    <w:rsid w:val="00951EC6"/>
    <w:rsid w:val="009731CD"/>
    <w:rsid w:val="00974612"/>
    <w:rsid w:val="00976D03"/>
    <w:rsid w:val="0098483E"/>
    <w:rsid w:val="009A1482"/>
    <w:rsid w:val="009B2E95"/>
    <w:rsid w:val="009B4DDB"/>
    <w:rsid w:val="009F7F69"/>
    <w:rsid w:val="00A138E8"/>
    <w:rsid w:val="00A2154F"/>
    <w:rsid w:val="00A36B51"/>
    <w:rsid w:val="00A6374D"/>
    <w:rsid w:val="00A7602C"/>
    <w:rsid w:val="00A828AD"/>
    <w:rsid w:val="00A90DBC"/>
    <w:rsid w:val="00AA0612"/>
    <w:rsid w:val="00B00C8F"/>
    <w:rsid w:val="00B01DFC"/>
    <w:rsid w:val="00B04301"/>
    <w:rsid w:val="00B10F55"/>
    <w:rsid w:val="00B4390B"/>
    <w:rsid w:val="00B7170B"/>
    <w:rsid w:val="00BA2491"/>
    <w:rsid w:val="00BC0B86"/>
    <w:rsid w:val="00BE1197"/>
    <w:rsid w:val="00BE1847"/>
    <w:rsid w:val="00BE19EF"/>
    <w:rsid w:val="00BF5FCD"/>
    <w:rsid w:val="00C02973"/>
    <w:rsid w:val="00C70A09"/>
    <w:rsid w:val="00C96594"/>
    <w:rsid w:val="00C968E1"/>
    <w:rsid w:val="00CB64D0"/>
    <w:rsid w:val="00CC37BE"/>
    <w:rsid w:val="00CD741F"/>
    <w:rsid w:val="00CE2FF4"/>
    <w:rsid w:val="00CF2F8C"/>
    <w:rsid w:val="00CF433B"/>
    <w:rsid w:val="00D1210F"/>
    <w:rsid w:val="00D22238"/>
    <w:rsid w:val="00D24455"/>
    <w:rsid w:val="00D5150D"/>
    <w:rsid w:val="00D62263"/>
    <w:rsid w:val="00D86C80"/>
    <w:rsid w:val="00E13697"/>
    <w:rsid w:val="00E27358"/>
    <w:rsid w:val="00E626B1"/>
    <w:rsid w:val="00E70777"/>
    <w:rsid w:val="00E871F9"/>
    <w:rsid w:val="00E91B58"/>
    <w:rsid w:val="00E941CC"/>
    <w:rsid w:val="00EA3187"/>
    <w:rsid w:val="00EB7CE4"/>
    <w:rsid w:val="00ED2BF8"/>
    <w:rsid w:val="00ED3F09"/>
    <w:rsid w:val="00EE6AC8"/>
    <w:rsid w:val="00EF2F73"/>
    <w:rsid w:val="00F01E86"/>
    <w:rsid w:val="00F076DC"/>
    <w:rsid w:val="00F24DA6"/>
    <w:rsid w:val="00F25620"/>
    <w:rsid w:val="00F30A12"/>
    <w:rsid w:val="00F4708C"/>
    <w:rsid w:val="00F713C6"/>
    <w:rsid w:val="00F97AA1"/>
    <w:rsid w:val="00FB01BA"/>
    <w:rsid w:val="00FB37BD"/>
    <w:rsid w:val="00FC6BB6"/>
    <w:rsid w:val="00FD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1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530B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30BC3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30BC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link w:val="5"/>
    <w:uiPriority w:val="99"/>
    <w:locked/>
    <w:rsid w:val="00530BC3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customStyle="1" w:styleId="p1">
    <w:name w:val="p1"/>
    <w:basedOn w:val="a"/>
    <w:uiPriority w:val="99"/>
    <w:rsid w:val="006A1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6A1D17"/>
    <w:rPr>
      <w:rFonts w:cs="Times New Roman"/>
    </w:rPr>
  </w:style>
  <w:style w:type="paragraph" w:customStyle="1" w:styleId="p2">
    <w:name w:val="p2"/>
    <w:basedOn w:val="a"/>
    <w:uiPriority w:val="99"/>
    <w:rsid w:val="006A1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6A1D17"/>
    <w:rPr>
      <w:rFonts w:cs="Times New Roman"/>
    </w:rPr>
  </w:style>
  <w:style w:type="paragraph" w:customStyle="1" w:styleId="p3">
    <w:name w:val="p3"/>
    <w:basedOn w:val="a"/>
    <w:uiPriority w:val="99"/>
    <w:rsid w:val="006A1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6A1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uiPriority w:val="99"/>
    <w:rsid w:val="006A1D17"/>
    <w:rPr>
      <w:rFonts w:cs="Times New Roman"/>
    </w:rPr>
  </w:style>
  <w:style w:type="paragraph" w:customStyle="1" w:styleId="p5">
    <w:name w:val="p5"/>
    <w:basedOn w:val="a"/>
    <w:uiPriority w:val="99"/>
    <w:rsid w:val="006A1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6A1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BA24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A2491"/>
    <w:rPr>
      <w:rFonts w:cs="Times New Roman"/>
    </w:rPr>
  </w:style>
  <w:style w:type="paragraph" w:customStyle="1" w:styleId="p8">
    <w:name w:val="p8"/>
    <w:basedOn w:val="a"/>
    <w:uiPriority w:val="99"/>
    <w:rsid w:val="00BA24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uiPriority w:val="99"/>
    <w:rsid w:val="000E6392"/>
    <w:rPr>
      <w:rFonts w:cs="Times New Roman"/>
    </w:rPr>
  </w:style>
  <w:style w:type="character" w:styleId="a3">
    <w:name w:val="Hyperlink"/>
    <w:uiPriority w:val="99"/>
    <w:rsid w:val="000E6392"/>
    <w:rPr>
      <w:rFonts w:cs="Times New Roman"/>
      <w:color w:val="0000FF"/>
      <w:u w:val="single"/>
    </w:rPr>
  </w:style>
  <w:style w:type="character" w:styleId="a4">
    <w:name w:val="Strong"/>
    <w:uiPriority w:val="99"/>
    <w:qFormat/>
    <w:rsid w:val="008A7770"/>
    <w:rPr>
      <w:rFonts w:cs="Times New Roman"/>
      <w:b/>
      <w:bCs/>
    </w:rPr>
  </w:style>
  <w:style w:type="paragraph" w:styleId="a5">
    <w:name w:val="Normal (Web)"/>
    <w:basedOn w:val="a"/>
    <w:uiPriority w:val="99"/>
    <w:rsid w:val="00530B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uiPriority w:val="99"/>
    <w:qFormat/>
    <w:rsid w:val="00530BC3"/>
    <w:rPr>
      <w:rFonts w:cs="Times New Roman"/>
      <w:i/>
      <w:iCs/>
    </w:rPr>
  </w:style>
  <w:style w:type="paragraph" w:styleId="a7">
    <w:name w:val="No Spacing"/>
    <w:uiPriority w:val="99"/>
    <w:qFormat/>
    <w:rsid w:val="00853DA1"/>
    <w:rPr>
      <w:rFonts w:eastAsia="Times New Roman"/>
      <w:sz w:val="24"/>
      <w:szCs w:val="24"/>
    </w:rPr>
  </w:style>
  <w:style w:type="character" w:customStyle="1" w:styleId="agerating">
    <w:name w:val="age_rating"/>
    <w:uiPriority w:val="99"/>
    <w:rsid w:val="00744A2D"/>
    <w:rPr>
      <w:rFonts w:cs="Times New Roman"/>
    </w:rPr>
  </w:style>
  <w:style w:type="character" w:customStyle="1" w:styleId="taglabel">
    <w:name w:val="tag_label"/>
    <w:uiPriority w:val="99"/>
    <w:rsid w:val="00744A2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91E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941CC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1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530B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30BC3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30BC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link w:val="5"/>
    <w:uiPriority w:val="99"/>
    <w:locked/>
    <w:rsid w:val="00530BC3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customStyle="1" w:styleId="p1">
    <w:name w:val="p1"/>
    <w:basedOn w:val="a"/>
    <w:uiPriority w:val="99"/>
    <w:rsid w:val="006A1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6A1D17"/>
    <w:rPr>
      <w:rFonts w:cs="Times New Roman"/>
    </w:rPr>
  </w:style>
  <w:style w:type="paragraph" w:customStyle="1" w:styleId="p2">
    <w:name w:val="p2"/>
    <w:basedOn w:val="a"/>
    <w:uiPriority w:val="99"/>
    <w:rsid w:val="006A1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6A1D17"/>
    <w:rPr>
      <w:rFonts w:cs="Times New Roman"/>
    </w:rPr>
  </w:style>
  <w:style w:type="paragraph" w:customStyle="1" w:styleId="p3">
    <w:name w:val="p3"/>
    <w:basedOn w:val="a"/>
    <w:uiPriority w:val="99"/>
    <w:rsid w:val="006A1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6A1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uiPriority w:val="99"/>
    <w:rsid w:val="006A1D17"/>
    <w:rPr>
      <w:rFonts w:cs="Times New Roman"/>
    </w:rPr>
  </w:style>
  <w:style w:type="paragraph" w:customStyle="1" w:styleId="p5">
    <w:name w:val="p5"/>
    <w:basedOn w:val="a"/>
    <w:uiPriority w:val="99"/>
    <w:rsid w:val="006A1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6A1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BA24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A2491"/>
    <w:rPr>
      <w:rFonts w:cs="Times New Roman"/>
    </w:rPr>
  </w:style>
  <w:style w:type="paragraph" w:customStyle="1" w:styleId="p8">
    <w:name w:val="p8"/>
    <w:basedOn w:val="a"/>
    <w:uiPriority w:val="99"/>
    <w:rsid w:val="00BA24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uiPriority w:val="99"/>
    <w:rsid w:val="000E6392"/>
    <w:rPr>
      <w:rFonts w:cs="Times New Roman"/>
    </w:rPr>
  </w:style>
  <w:style w:type="character" w:styleId="a3">
    <w:name w:val="Hyperlink"/>
    <w:uiPriority w:val="99"/>
    <w:rsid w:val="000E6392"/>
    <w:rPr>
      <w:rFonts w:cs="Times New Roman"/>
      <w:color w:val="0000FF"/>
      <w:u w:val="single"/>
    </w:rPr>
  </w:style>
  <w:style w:type="character" w:styleId="a4">
    <w:name w:val="Strong"/>
    <w:uiPriority w:val="99"/>
    <w:qFormat/>
    <w:rsid w:val="008A7770"/>
    <w:rPr>
      <w:rFonts w:cs="Times New Roman"/>
      <w:b/>
      <w:bCs/>
    </w:rPr>
  </w:style>
  <w:style w:type="paragraph" w:styleId="a5">
    <w:name w:val="Normal (Web)"/>
    <w:basedOn w:val="a"/>
    <w:uiPriority w:val="99"/>
    <w:rsid w:val="00530B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uiPriority w:val="99"/>
    <w:qFormat/>
    <w:rsid w:val="00530BC3"/>
    <w:rPr>
      <w:rFonts w:cs="Times New Roman"/>
      <w:i/>
      <w:iCs/>
    </w:rPr>
  </w:style>
  <w:style w:type="paragraph" w:styleId="a7">
    <w:name w:val="No Spacing"/>
    <w:uiPriority w:val="99"/>
    <w:qFormat/>
    <w:rsid w:val="00853DA1"/>
    <w:rPr>
      <w:rFonts w:eastAsia="Times New Roman"/>
      <w:sz w:val="24"/>
      <w:szCs w:val="24"/>
    </w:rPr>
  </w:style>
  <w:style w:type="character" w:customStyle="1" w:styleId="agerating">
    <w:name w:val="age_rating"/>
    <w:uiPriority w:val="99"/>
    <w:rsid w:val="00744A2D"/>
    <w:rPr>
      <w:rFonts w:cs="Times New Roman"/>
    </w:rPr>
  </w:style>
  <w:style w:type="character" w:customStyle="1" w:styleId="taglabel">
    <w:name w:val="tag_label"/>
    <w:uiPriority w:val="99"/>
    <w:rsid w:val="00744A2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91E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941CC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0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51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0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510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511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0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51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509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DDDDDD"/>
                <w:bottom w:val="none" w:sz="0" w:space="0" w:color="auto"/>
                <w:right w:val="none" w:sz="0" w:space="0" w:color="auto"/>
              </w:divBdr>
              <w:divsChild>
                <w:div w:id="13410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5098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05116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0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50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511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0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0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Natalia</cp:lastModifiedBy>
  <cp:revision>2</cp:revision>
  <cp:lastPrinted>2020-02-04T10:21:00Z</cp:lastPrinted>
  <dcterms:created xsi:type="dcterms:W3CDTF">2021-11-08T11:33:00Z</dcterms:created>
  <dcterms:modified xsi:type="dcterms:W3CDTF">2021-11-08T11:33:00Z</dcterms:modified>
</cp:coreProperties>
</file>