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D4" w:rsidRPr="0019080B" w:rsidRDefault="00680FD4" w:rsidP="0019080B">
      <w:pPr>
        <w:autoSpaceDE w:val="0"/>
        <w:autoSpaceDN w:val="0"/>
        <w:adjustRightInd w:val="0"/>
        <w:spacing w:after="200"/>
        <w:ind w:firstLine="284"/>
        <w:jc w:val="center"/>
        <w:rPr>
          <w:rFonts w:ascii="Century Gothic" w:hAnsi="Century Gothic" w:cs="Century Gothic"/>
          <w:b/>
          <w:bCs/>
          <w:color w:val="17365D" w:themeColor="text2" w:themeShade="BF"/>
          <w:sz w:val="40"/>
          <w:szCs w:val="40"/>
          <w:highlight w:val="white"/>
        </w:rPr>
      </w:pPr>
      <w:r w:rsidRPr="0019080B">
        <w:rPr>
          <w:rFonts w:ascii="Century Gothic" w:hAnsi="Century Gothic" w:cs="Century Gothic"/>
          <w:b/>
          <w:bCs/>
          <w:color w:val="17365D" w:themeColor="text2" w:themeShade="BF"/>
          <w:sz w:val="40"/>
          <w:szCs w:val="40"/>
          <w:highlight w:val="white"/>
        </w:rPr>
        <w:t>«Профилактика и коррекция зеркального написания цифр и печатных букв».</w:t>
      </w:r>
    </w:p>
    <w:p w:rsidR="00680FD4" w:rsidRPr="0019080B" w:rsidRDefault="0019080B" w:rsidP="0019080B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highlight w:val="white"/>
        </w:rPr>
      </w:pPr>
      <w:r>
        <w:rPr>
          <w:rFonts w:ascii="Century Gothic" w:hAnsi="Century Gothic" w:cs="Century Gothic"/>
          <w:b/>
          <w:bCs/>
          <w:sz w:val="56"/>
          <w:szCs w:val="56"/>
          <w:highlight w:val="white"/>
        </w:rPr>
        <w:t xml:space="preserve">    </w:t>
      </w:r>
      <w:r w:rsidR="00680FD4" w:rsidRPr="0004062F">
        <w:rPr>
          <w:b/>
          <w:bCs/>
          <w:sz w:val="28"/>
          <w:szCs w:val="28"/>
          <w:highlight w:val="white"/>
        </w:rPr>
        <w:t>«</w:t>
      </w:r>
      <w:r w:rsidR="00680FD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Зеркальное</w:t>
      </w:r>
      <w:r w:rsidR="00680FD4" w:rsidRPr="0004062F">
        <w:rPr>
          <w:b/>
          <w:bCs/>
          <w:sz w:val="28"/>
          <w:szCs w:val="28"/>
          <w:highlight w:val="white"/>
        </w:rPr>
        <w:t xml:space="preserve">» </w:t>
      </w:r>
      <w:r w:rsidR="00680FD4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письмо</w:t>
      </w:r>
      <w:r w:rsidR="00680F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(справа налево) связано </w:t>
      </w:r>
      <w:proofErr w:type="gramStart"/>
      <w:r w:rsidR="00680FD4"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proofErr w:type="gramEnd"/>
      <w:r w:rsidR="00680F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gramStart"/>
      <w:r w:rsidR="00680FD4">
        <w:rPr>
          <w:rFonts w:ascii="Times New Roman CYR" w:hAnsi="Times New Roman CYR" w:cs="Times New Roman CYR"/>
          <w:sz w:val="28"/>
          <w:szCs w:val="28"/>
          <w:highlight w:val="white"/>
        </w:rPr>
        <w:t>недостаточной</w:t>
      </w:r>
      <w:proofErr w:type="gramEnd"/>
      <w:r w:rsidR="00680F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3255B3">
        <w:rPr>
          <w:rFonts w:ascii="Times New Roman CYR" w:hAnsi="Times New Roman CYR" w:cs="Times New Roman CYR"/>
          <w:sz w:val="28"/>
          <w:szCs w:val="28"/>
          <w:highlight w:val="white"/>
        </w:rPr>
        <w:t>сфорсированностью</w:t>
      </w:r>
      <w:r w:rsidR="00680F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пространственного мышления, зрительно-пространственного восприятия и представлений (т.е. представлений о форме, величине предметов, и об их расположении в пространстве по отношению к себе и друг к другу); а также недостаточной </w:t>
      </w:r>
      <w:r w:rsidR="003255B3">
        <w:rPr>
          <w:rFonts w:ascii="Times New Roman CYR" w:hAnsi="Times New Roman CYR" w:cs="Times New Roman CYR"/>
          <w:sz w:val="28"/>
          <w:szCs w:val="28"/>
          <w:highlight w:val="white"/>
        </w:rPr>
        <w:t>сфорсированностью</w:t>
      </w:r>
      <w:r w:rsidR="00680FD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функций зрительного анализа и синтеза и даже слишком быстрым обучением письму печатными буквами, из-за чего дети не успевают надежно усвоить взаимосвязь формы буквы и ее значения.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Такие проблемы чаще встречаются у детей 6-7 лет и выявляются при обучении их письму. Если ребёнок дошкольного возраста, до момента обучения его грамоте, не приобрёл умение сравнивать предметы по величине и форме; плохо ориентируется в пространственном расположении предметов по отношению к себе и друг к другу (путает правую и левую стороны, ошибается в понимании значений и употреблении предлогов, обозначающих расположение предметов в пространстве), то ему будет сложно усвоить и дифференцировать тонкие различия оптически сходных букв. Поэтому нужно думать не столько об отдельных буквах, сколько о необходимости решения проблемы в целом. И решать ее нужно именно в дошкольном возрасте, не ожидая появления устойчивых нарушений письма, а, стараясь их, по возможности, предупредить. Прежде чем проводить работу по различению правильной буквы и ее двойника, проводится подготовительный этап, помогающий развивать у детей ориентировку в пространстве, на себе и на листе бумаги.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Начина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ть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здесь следует с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воспитания четкой дифференциации правой и левой руки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(Какая рука у тебя правая?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А какая левая?).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Затем учат ориентироваться в собственном теле, то есть воспитывают умение безошибочно находить свое правое ухо, правый глаз, левую ногу, правую щеку и т. д.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Следующий этап работы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развитие ориентировки в окружающем пространстве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 точки зрения учёта её правой и левой стороны. Ребенку нужно объяснить, что все те предметы, которые расположены ближе к правой его руке, находятся справа от него, а которые ближе к левой руке – слева. После этого ребенку задаются вопросы о местонахождении различных предметов.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(Где дверь, справа или слева от тебя?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А окно?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Почему ты так считаешь?)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Когда ребенок научится безошибочно отвечать на такие вопросы, можно переходить к определению местонахождения предметов по отношению друг к другу. Например: тетрадь справа от книги (а не от самого ребенка), ручка слева от тетради и т. п. И только после того, как ребенок усвоит особенности пространственного расположения предметов, он сможет, наконец, понять,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справа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или слева от вертикальной палочки нужно писать горизонтальную палочку и овал в букве ю и т. п. Начинать работу с таким ребенком сразу с усвоения начертаний букв нецелесообразно.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Для коррекции </w:t>
      </w:r>
      <w:r w:rsidRPr="0004062F">
        <w:rPr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зеркального</w:t>
      </w:r>
      <w:r w:rsidRPr="0004062F">
        <w:rPr>
          <w:b/>
          <w:bCs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письма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эффективно использование таких видов работы: •воспроизведение детьми букв-эталонов с помощью карточек, трафаретов, кубиков; •сопровождение пальчиком по букве, по строчке письма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4062F">
        <w:rPr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обведение буквы пальчиком в воздухе со зрительной опорой и со звуковым ориентиром (проговариванием)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4062F">
        <w:rPr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написание графических диктантов (точка, две клетки вверх, одна клетка вправо, одна клетка вниз, одна клетка влево).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4062F">
        <w:rPr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совершенствование пространственно-временных ориентировок на себе, на листе бумаги, развитие способностей к запоминанию, автоматизации и воспроизведения серий, включающих несколько различных движений, рядоговорения (времена года, дни недели).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4062F">
        <w:rPr>
          <w:sz w:val="28"/>
          <w:szCs w:val="28"/>
          <w:highlight w:val="white"/>
        </w:rPr>
        <w:lastRenderedPageBreak/>
        <w:t>•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тактильных ощущений посредством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дермалексий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(необходимо узнать, какую букву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написали</w:t>
      </w:r>
      <w:r w:rsidRPr="0004062F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спине, на руке, в воздухе рукой ребенка, узнать буквы на ощупь и т. д.) </w:t>
      </w: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sz w:val="28"/>
          <w:szCs w:val="28"/>
          <w:highlight w:val="white"/>
        </w:rPr>
      </w:pPr>
      <w:r w:rsidRPr="0004062F">
        <w:rPr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конструктивного праксиса путем моделирования букв из палочек, из элементов букв, реконструирования букв. Например: из буквы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можно сделать букву Н, передвинув одну палочку. Определение букв, которые можно выложить из трех (И, А,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Н, С, Ж) и из двух элементов (Г, Т). Конструирование букв из элементов: овал, полуовал, длинная и короткая палочка. Дети должны четко усвоить понятия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вверх</w:t>
      </w:r>
      <w:r w:rsidRPr="0004062F">
        <w:rPr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вниз</w:t>
      </w:r>
      <w:r w:rsidRPr="0004062F">
        <w:rPr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право</w:t>
      </w:r>
      <w:r w:rsidRPr="0004062F">
        <w:rPr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влево</w:t>
      </w:r>
      <w:r w:rsidRPr="0004062F">
        <w:rPr>
          <w:sz w:val="28"/>
          <w:szCs w:val="28"/>
          <w:highlight w:val="white"/>
        </w:rPr>
        <w:t xml:space="preserve">».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4062F">
        <w:rPr>
          <w:sz w:val="28"/>
          <w:szCs w:val="28"/>
          <w:highlight w:val="white"/>
        </w:rPr>
        <w:t>•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поиск букв, наложенных друг на друга.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заключительном этапе работы можно перейти к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письменным упражнениям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: письмо смешиваемых букв под диктовку. Буквы диктуются в неопределенной последовательности, чтобы исключить возможность догадки, например: Э, Э, Е, Е, Э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,Э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,Э и т. д. Перед записью каждой буквы ребенок должен сказать, из каких элементов она состоит, в какую сторону направлена -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смотрит</w:t>
      </w:r>
      <w:r w:rsidRPr="0004062F">
        <w:rPr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После исчезновения ошибок при записи отдельных букв можно переходить к письму слогов, а затем и слов с этими буквами. Для облегчения стоящей перед ребенком непростой задачи усвоения правильного начертания букв лучше выборочно работать только над теми буквами, на которые может распространиться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зеркальность</w:t>
      </w:r>
      <w:r w:rsidRPr="0004062F">
        <w:rPr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Дело в том, что многие печатные и некоторые рукописные буквы полностью симметричны, в силу чего их просто невозможно написать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зеркально</w:t>
      </w:r>
      <w:r w:rsidRPr="0004062F">
        <w:rPr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Вот эти печатные буквы: А, Д, Ж, М, Н, О,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Т, Ф, Х, Ш. Эти 11 букв можно полностью исключить из упражнений, что сразу сделает работу более целенаправленной и менее объемной. Затем ребенку нужно объяснить, что в большинстве случаев элементы букв прописываются справа. Это относится к следующим буквам: Б, В, Г, Е, И, К,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С, Ц, Щ, Ы, Ь, Ъ,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Ю. Ребенку остается запомнить еще те 6 букв, которые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развернуты</w:t>
      </w:r>
      <w:r w:rsidRPr="0004062F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левую сторону: 3, Л, У, Ч, Э, Я. На заключительном этапе работы широко используются письменные упражнения, так как именно в обеспечении правильного написания букв и состоит конечная цель всей работы. В процессе выполнения письменных упражнений нужно особенно внимательно следить как за направлением письма в целом (строка заполняется слева направо), так и за способом написания каждой буквы: элементы в буквах дописываются только с правой стороны и в направлении сверху вниз. Важно видеть сам процесс письма, а не довольствоваться только готовым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видом</w:t>
      </w:r>
      <w:r w:rsidRPr="0004062F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пусть даже и правильно написанных букв. Аналогичная работа проводится и при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зеркальном</w:t>
      </w:r>
      <w:r w:rsidRPr="0004062F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написании цифр. Опыт показывает, что все цифры могут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зеркально</w:t>
      </w:r>
      <w:r w:rsidRPr="0004062F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изображаться.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Зеркальность</w:t>
      </w:r>
      <w:r w:rsidRPr="0004062F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математике проявляется очень ярко, так как гораздо чаще надо действовать в заданном направлении, особенно при построении геометрических фигур и при вычислениях.</w:t>
      </w:r>
    </w:p>
    <w:p w:rsidR="00680FD4" w:rsidRDefault="00680FD4" w:rsidP="00680FD4">
      <w:pPr>
        <w:autoSpaceDE w:val="0"/>
        <w:autoSpaceDN w:val="0"/>
        <w:adjustRightInd w:val="0"/>
        <w:spacing w:after="100"/>
        <w:ind w:firstLine="284"/>
        <w:jc w:val="center"/>
        <w:rPr>
          <w:rFonts w:ascii="Cambria" w:hAnsi="Cambria" w:cs="Cambria"/>
          <w:b/>
          <w:bCs/>
          <w:i/>
          <w:iCs/>
          <w:sz w:val="28"/>
          <w:szCs w:val="28"/>
          <w:highlight w:val="white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highlight w:val="white"/>
        </w:rPr>
        <w:t>Игры и упражнения.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Первый этап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связан с упражнениями на усвоение и автоматизацию понятий вперед - назад, справа - слева. Начинать их можно с того момента, когда ребёнок запомнит, где у него находится правая (левая) рука.</w:t>
      </w:r>
    </w:p>
    <w:p w:rsidR="00680FD4" w:rsidRPr="0004062F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b/>
          <w:bCs/>
          <w:i/>
          <w:iCs/>
          <w:sz w:val="28"/>
          <w:szCs w:val="28"/>
          <w:highlight w:val="white"/>
        </w:rPr>
      </w:pPr>
      <w:r w:rsidRPr="0004062F">
        <w:rPr>
          <w:b/>
          <w:bCs/>
          <w:i/>
          <w:i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Правый глаз</w:t>
      </w:r>
      <w:r w:rsidRPr="0004062F">
        <w:rPr>
          <w:b/>
          <w:bCs/>
          <w:i/>
          <w:iCs/>
          <w:sz w:val="28"/>
          <w:szCs w:val="28"/>
          <w:highlight w:val="white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Вы просите ребенка показать правую ручку, ножку, правое плечо, правую коленку, правый локоть и т. д.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Можно чередовать просьбы показать что-нибудь "правое" и что-нибудь "левое".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Если ребенок легко справляется с этими заданиями, можно перейти к просьбам что-нибудь сделать правой или левой рукой (сжать кулачок, поднять руку вверх), подмигнуть правым (левым) глазом, пожать правым (левым) плечом, согнуть правую (левую) коленку и т. д.</w:t>
      </w:r>
      <w:proofErr w:type="gramEnd"/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Далее можно просить правой рукой коснуться левого плеча, левого уха, левой ноги, а левой рукой, наоборот, дотронуться до правого уха, правой ноги и т. д.</w:t>
      </w:r>
    </w:p>
    <w:p w:rsidR="00680FD4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 увеличением темпа словесных инструкций повышается сложность игры.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 w:rsidRPr="0004062F">
        <w:rPr>
          <w:b/>
          <w:bCs/>
          <w:i/>
          <w:iCs/>
          <w:sz w:val="28"/>
          <w:szCs w:val="28"/>
          <w:highlight w:val="white"/>
        </w:rPr>
        <w:lastRenderedPageBreak/>
        <w:t>"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Обезьянки".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игре "Обезьянки" появляется водящий. Игроки становятся напротив водящего. Он показывает движение, сопровождая его словесным указанием. Например, вытягивает вперед руку и говорит: "Правая". "Обезьянки" должны повторить движение той рукой, которую назвал водящий.</w:t>
      </w:r>
    </w:p>
    <w:p w:rsidR="00680FD4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усложненном варианте игры водящий показывает движение неверной рукой (ногой, плечом), а игроки должны не сбиваться, следуя словесной инструкции.</w:t>
      </w:r>
    </w:p>
    <w:p w:rsidR="00680FD4" w:rsidRPr="0004062F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b/>
          <w:bCs/>
          <w:i/>
          <w:iCs/>
          <w:sz w:val="28"/>
          <w:szCs w:val="28"/>
          <w:highlight w:val="white"/>
        </w:rPr>
      </w:pPr>
      <w:r w:rsidRPr="0004062F">
        <w:rPr>
          <w:b/>
          <w:bCs/>
          <w:i/>
          <w:i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Кого загадали?</w:t>
      </w:r>
      <w:r w:rsidRPr="0004062F">
        <w:rPr>
          <w:b/>
          <w:bCs/>
          <w:i/>
          <w:iCs/>
          <w:sz w:val="28"/>
          <w:szCs w:val="28"/>
          <w:highlight w:val="white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Для игры отберите несколько игрушек - они должны быть достаточно крупными и отличаться друг от друга. Можно взять куклу, мишку, зайчика и т. д. Посадите ребенка на стульчик, а игрушки расположите вокруг него. Скажите, что загадали одну из них и ему нужно угадать, какую именно. Вы говорите: "Эта игрушка сидит за тобой (или перед тобой, справа от тебя и т. д.)". Потом поменяйтесь с малышом ролями. Он будет </w:t>
      </w:r>
      <w:r w:rsidR="00470703">
        <w:rPr>
          <w:rFonts w:ascii="Times New Roman CYR" w:hAnsi="Times New Roman CYR" w:cs="Times New Roman CYR"/>
          <w:sz w:val="28"/>
          <w:szCs w:val="28"/>
          <w:highlight w:val="white"/>
        </w:rPr>
        <w:t>загадывать,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сообщать вам "адрес" игрушки, а вы попробуете отгадать. Можете время от времени и ошибаться - ребёнок будет вас поправлять.</w:t>
      </w:r>
    </w:p>
    <w:p w:rsidR="00680FD4" w:rsidRPr="0004062F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b/>
          <w:bCs/>
          <w:i/>
          <w:iCs/>
          <w:sz w:val="28"/>
          <w:szCs w:val="28"/>
          <w:highlight w:val="white"/>
        </w:rPr>
      </w:pPr>
      <w:r w:rsidRPr="0004062F">
        <w:rPr>
          <w:b/>
          <w:bCs/>
          <w:i/>
          <w:i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Развивающий коврик</w:t>
      </w:r>
      <w:r w:rsidRPr="0004062F">
        <w:rPr>
          <w:b/>
          <w:bCs/>
          <w:i/>
          <w:iCs/>
          <w:sz w:val="28"/>
          <w:szCs w:val="28"/>
          <w:highlight w:val="white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Возьмите квадратный или прямоугольный коврик, прикрепите к нему неширокую тесьму так, чтобы она разделила коврик на четыре квадрата. Попросите ребенка принести его любимую игрушку, потом сядьте вместе с ним по одну сторону коврика и покажите, где правая часть, а где левая.</w:t>
      </w:r>
    </w:p>
    <w:p w:rsidR="00680FD4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Попросите ребёнка посадить игрушку на правую часть коврика, а потом на левую. Потом покажите, где находится правый верхний угол коврика, а где левый верхний. Пусть попробует сам догадаться, где правый нижний угол, и поместит игрушку туда. Если видите, что пока ребенку трудно освоиться с новыми понятиями, помогите ему. Попросите его показать по очереди сначала правую руку, потом правую часть коврика, потом правый верхний угол. Задание можно разнообразить: малыш может не только перемещать игрушки, следуя вашим указаниям, но и помещать их по своему усмотрению в любой из квадратов. Но тогда просите его рассказать, где находятся его игрушки.</w:t>
      </w:r>
    </w:p>
    <w:p w:rsidR="00680FD4" w:rsidRPr="0004062F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b/>
          <w:bCs/>
          <w:i/>
          <w:iCs/>
          <w:sz w:val="28"/>
          <w:szCs w:val="28"/>
          <w:highlight w:val="white"/>
        </w:rPr>
      </w:pPr>
      <w:r w:rsidRPr="0004062F">
        <w:rPr>
          <w:b/>
          <w:bCs/>
          <w:i/>
          <w:iCs/>
          <w:sz w:val="28"/>
          <w:szCs w:val="28"/>
          <w:highlight w:val="white"/>
        </w:rPr>
        <w:lastRenderedPageBreak/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Что под ладошкой?</w:t>
      </w:r>
      <w:r w:rsidRPr="0004062F">
        <w:rPr>
          <w:b/>
          <w:bCs/>
          <w:i/>
          <w:iCs/>
          <w:sz w:val="28"/>
          <w:szCs w:val="28"/>
          <w:highlight w:val="white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Малыш без труда находит предметы, размещенные справа и слева от него (см. предыдущую игру "Развивающий коврик"). Теперь можно от коврика с настоящими игрушками перейти к картонной табличке из четырех квадратов с яркой картинкой в каждом из них. Попросите ребенка, чтобы он положил правую ладошку на правую часть таблички и рассказал, что нарисовано на правой стороне таблички. То же с левой ладошкой. Теперь пусть попробует сказать, что он видит, допустим, в правом верхнем углу таблички. Если ребенок уверенно справляется с заданиями, попробуйте "ошибиться": "Я вижу, что в левом нижнем углу нарисовано яблоко. А ты как думаешь?"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 w:rsidRPr="0004062F">
        <w:rPr>
          <w:b/>
          <w:bCs/>
          <w:i/>
          <w:iCs/>
          <w:sz w:val="28"/>
          <w:szCs w:val="28"/>
          <w:highlight w:val="white"/>
        </w:rPr>
        <w:t>"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На параде".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Для этой игры вам пригодится коллекция пластмассовых игрушек из шоколадных яиц или любой другой набор маленьких игрушечных существ. Их надо будет строить в соответствии с указаниями водящего - генерала. Роль генерала поначалу выполняет взрослый.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Играют на столе или на полу. В центре плоскости, отведенной для игры, кладут картонный кружочек - начальную точку отсчета.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Генерал командует: "Зайчик, встань передо мной! Лисенок, встань справа от зайчика. Гномик, встань перед лисенком! Индеец, займи место за зайчиком". И так далее.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После того как все игрушки выстроятся перед генералом, можно дать салют: прохлопать и протопать столько раз, сколько участников парада выстроилось на столе.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Эту игру можно усложнять, меняя положение персонажей по отношению к ребенку. Ребенок может смотреть на игрушки со стороны генерала. Тогда они окажутся лицом к нему. А может смотреть на них с другой стороны - со спины. И в том, и в другом случае он должен уметь ориентироваться.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Если этот вариант игры освоен, можно попробовать проводить построение на шахматной доске (или на листе бумаге, расчерченном на крупные клетки). За начало отсчета выбирается любая клетка, которую укажет водящий.</w:t>
      </w:r>
    </w:p>
    <w:p w:rsidR="00680FD4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Кстати, в качестве войска можно использовать шахматные фигуры и заодно выучить их названия.</w:t>
      </w:r>
    </w:p>
    <w:p w:rsidR="00680FD4" w:rsidRPr="0004062F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b/>
          <w:bCs/>
          <w:i/>
          <w:iCs/>
          <w:sz w:val="28"/>
          <w:szCs w:val="28"/>
          <w:highlight w:val="white"/>
        </w:rPr>
      </w:pPr>
      <w:r w:rsidRPr="0004062F">
        <w:rPr>
          <w:b/>
          <w:bCs/>
          <w:i/>
          <w:i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Я - робот!</w:t>
      </w:r>
      <w:r w:rsidRPr="0004062F">
        <w:rPr>
          <w:b/>
          <w:bCs/>
          <w:i/>
          <w:iCs/>
          <w:sz w:val="28"/>
          <w:szCs w:val="28"/>
          <w:highlight w:val="white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Попросите ребёнка представить, что он умный робот, который умеет точно выполнять команды своего конструктора. Взрослый подает команды: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4062F">
        <w:rPr>
          <w:sz w:val="28"/>
          <w:szCs w:val="28"/>
          <w:highlight w:val="white"/>
        </w:rPr>
        <w:t>"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Робот, сделай два шага вперед, поворот налево. Руки за спину, один шаг назад.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Поворот налево, три шага вперед. Руки вперед".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Молодец! А теперь ты, робот, попал в очень тёмную пещеру, в которой ничего не видно. Закрой глаза и продолжай работать с закрытыми глазами.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4062F">
        <w:rPr>
          <w:sz w:val="28"/>
          <w:szCs w:val="28"/>
          <w:highlight w:val="white"/>
        </w:rPr>
        <w:t>"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Поворот направо, руки вниз. 2 шага назад, 2 поворота направо, 3 шага вперед.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Вот ты и оказался в нужном месте. Открой глаза".</w:t>
      </w:r>
    </w:p>
    <w:p w:rsidR="00680FD4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Примечание: меняйтесь с ребёнком ролями. Пусть он, становясь ведущим в игре, учится отдавать пространственные команды и оценивать правильность их исполнения.</w:t>
      </w:r>
    </w:p>
    <w:p w:rsidR="00680FD4" w:rsidRDefault="00680FD4" w:rsidP="00680FD4">
      <w:pPr>
        <w:autoSpaceDE w:val="0"/>
        <w:autoSpaceDN w:val="0"/>
        <w:adjustRightInd w:val="0"/>
        <w:spacing w:after="1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Если роль робота не слишком привлекает ребенка, игру можно превратить в поиск "клада". В этом варианте малыш отправляется на поиски спрятанного в комнате "клада" - игрушки или угощения.</w:t>
      </w:r>
    </w:p>
    <w:p w:rsidR="00680FD4" w:rsidRPr="0004062F" w:rsidRDefault="00680FD4" w:rsidP="00680FD4">
      <w:pPr>
        <w:autoSpaceDE w:val="0"/>
        <w:autoSpaceDN w:val="0"/>
        <w:adjustRightInd w:val="0"/>
        <w:spacing w:after="300" w:line="276" w:lineRule="auto"/>
        <w:ind w:firstLine="284"/>
        <w:jc w:val="both"/>
        <w:rPr>
          <w:b/>
          <w:bCs/>
          <w:i/>
          <w:iCs/>
          <w:sz w:val="28"/>
          <w:szCs w:val="28"/>
          <w:highlight w:val="white"/>
        </w:rPr>
      </w:pPr>
      <w:r w:rsidRPr="0004062F">
        <w:rPr>
          <w:b/>
          <w:bCs/>
          <w:i/>
          <w:iCs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Куда пойдёшь, что найдёшь</w:t>
      </w:r>
      <w:r w:rsidRPr="0004062F">
        <w:rPr>
          <w:b/>
          <w:bCs/>
          <w:i/>
          <w:iCs/>
          <w:sz w:val="28"/>
          <w:szCs w:val="28"/>
          <w:highlight w:val="white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3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Взрослый прячет игрушки в разных местах комнаты. Например: слева от предполагаемого месторасположения по ходу игры – зайчика; справа за столом – куклу; сзади за тумбочкой – флажок; впереди под ковром – карандаш.</w:t>
      </w:r>
    </w:p>
    <w:p w:rsidR="00680FD4" w:rsidRPr="0004062F" w:rsidRDefault="00680FD4" w:rsidP="00680FD4">
      <w:pPr>
        <w:autoSpaceDE w:val="0"/>
        <w:autoSpaceDN w:val="0"/>
        <w:adjustRightInd w:val="0"/>
        <w:spacing w:after="300" w:line="276" w:lineRule="auto"/>
        <w:ind w:firstLine="284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Игрушки и вариативность их расположения могут быть самыми различными. Взрослый приглашает одного из детей, и говорит ему: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Налево пойдёшь – зайчика найдёшь. Направо пойдёшь – куклу найдешь. Вперёд пойдёшь – карандаш найдёшь; Назад пойдёшь – флажок найдёшь. Куда ты пойдёшь?</w:t>
      </w:r>
      <w:r w:rsidRPr="0004062F">
        <w:rPr>
          <w:sz w:val="28"/>
          <w:szCs w:val="28"/>
          <w:highlight w:val="white"/>
        </w:rPr>
        <w:t>».</w:t>
      </w:r>
    </w:p>
    <w:p w:rsidR="00680FD4" w:rsidRPr="0004062F" w:rsidRDefault="00680FD4" w:rsidP="00680FD4">
      <w:pPr>
        <w:autoSpaceDE w:val="0"/>
        <w:autoSpaceDN w:val="0"/>
        <w:adjustRightInd w:val="0"/>
        <w:spacing w:after="300" w:line="276" w:lineRule="auto"/>
        <w:ind w:firstLine="284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Ребёнок выбирает направление, называет его и идёт искать спрятанную там игрушку. Когда ребёнок нашел игрушку, он громко сообщает, где он её нашёл. (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 пошёл направо и нашёл куклу за столом</w:t>
      </w:r>
      <w:r w:rsidRPr="0004062F">
        <w:rPr>
          <w:sz w:val="28"/>
          <w:szCs w:val="28"/>
          <w:highlight w:val="white"/>
        </w:rPr>
        <w:t>»).</w:t>
      </w:r>
    </w:p>
    <w:p w:rsidR="00680FD4" w:rsidRPr="0004062F" w:rsidRDefault="00680FD4" w:rsidP="00680FD4">
      <w:pPr>
        <w:autoSpaceDE w:val="0"/>
        <w:autoSpaceDN w:val="0"/>
        <w:adjustRightInd w:val="0"/>
        <w:spacing w:after="300" w:line="276" w:lineRule="auto"/>
        <w:ind w:firstLine="284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Постепенно можно усложнять условия игры. Добавлять другие направления движения, увеличивать количество игрушек и участников игры, что придаст ей соревновательный характер. Это позволит педагогу проводить данную игру с детьми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более старшего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возраста. При этом можно применять эффект выигрыша (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Кто быстрее найдёт</w:t>
      </w:r>
      <w:r w:rsidRPr="0004062F">
        <w:rPr>
          <w:sz w:val="28"/>
          <w:szCs w:val="28"/>
          <w:highlight w:val="white"/>
        </w:rPr>
        <w:t>»).</w:t>
      </w:r>
    </w:p>
    <w:p w:rsidR="00680FD4" w:rsidRPr="0004062F" w:rsidRDefault="00680FD4" w:rsidP="00470703">
      <w:pPr>
        <w:autoSpaceDE w:val="0"/>
        <w:autoSpaceDN w:val="0"/>
        <w:adjustRightInd w:val="0"/>
        <w:spacing w:after="300" w:line="276" w:lineRule="auto"/>
        <w:ind w:firstLine="284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Последующее усложнение выражается в том, что ребёнку в процессе быстрого передвижения в пространстве педагог предложит определить сразу несколько пространственных направлений. Например,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Дойди до стола, поверни налево, найди дорожку, дойди до поворота, поверни направо и там найдёшь </w:t>
      </w:r>
      <w:r w:rsidRPr="0004062F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клад</w:t>
      </w:r>
      <w:r w:rsidRPr="0004062F">
        <w:rPr>
          <w:sz w:val="28"/>
          <w:szCs w:val="28"/>
          <w:highlight w:val="white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300"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втором этапе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проводятся игры и упражнения, направленные на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развитие ориентировки в окружающем пространстве.</w:t>
      </w: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  <w:r w:rsidRPr="0004062F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Что справа?</w:t>
      </w:r>
      <w:r w:rsidRPr="0004062F">
        <w:rPr>
          <w:b/>
          <w:bCs/>
          <w:i/>
          <w:iCs/>
          <w:sz w:val="28"/>
          <w:szCs w:val="28"/>
        </w:rPr>
        <w:t>».</w:t>
      </w: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Взрослый предлагает ребёнку встать в центре комнаты и назвать, что находится сзади от него, впереди и т.п. Где стоит кресло? Где лежит книга? и т.д. Ребёнок должен говорить полным предложением: </w:t>
      </w:r>
      <w:r w:rsidRPr="0004062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Сзади от меня находится стол</w:t>
      </w:r>
      <w:r w:rsidRPr="0004062F">
        <w:rPr>
          <w:sz w:val="28"/>
          <w:szCs w:val="28"/>
        </w:rPr>
        <w:t>». «</w:t>
      </w:r>
      <w:r>
        <w:rPr>
          <w:rFonts w:ascii="Times New Roman CYR" w:hAnsi="Times New Roman CYR" w:cs="Times New Roman CYR"/>
          <w:sz w:val="28"/>
          <w:szCs w:val="28"/>
        </w:rPr>
        <w:t>Кресло стоит справа от дивана</w:t>
      </w:r>
      <w:r w:rsidRPr="0004062F">
        <w:rPr>
          <w:sz w:val="28"/>
          <w:szCs w:val="28"/>
        </w:rPr>
        <w:t>». «</w:t>
      </w:r>
      <w:r>
        <w:rPr>
          <w:rFonts w:ascii="Times New Roman CYR" w:hAnsi="Times New Roman CYR" w:cs="Times New Roman CYR"/>
          <w:sz w:val="28"/>
          <w:szCs w:val="28"/>
        </w:rPr>
        <w:t>Книга лежит на столе справа от карандаша</w:t>
      </w:r>
      <w:r w:rsidRPr="0004062F">
        <w:rPr>
          <w:sz w:val="28"/>
          <w:szCs w:val="28"/>
        </w:rPr>
        <w:t>».</w:t>
      </w:r>
    </w:p>
    <w:p w:rsidR="00680FD4" w:rsidRPr="0004062F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b/>
          <w:bCs/>
          <w:i/>
          <w:iCs/>
          <w:sz w:val="28"/>
          <w:szCs w:val="28"/>
          <w:highlight w:val="white"/>
        </w:rPr>
      </w:pPr>
      <w:r w:rsidRPr="0004062F">
        <w:rPr>
          <w:b/>
          <w:bCs/>
          <w:i/>
          <w:i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Справа и слева</w:t>
      </w:r>
      <w:r w:rsidRPr="0004062F">
        <w:rPr>
          <w:b/>
          <w:bCs/>
          <w:i/>
          <w:iCs/>
          <w:sz w:val="28"/>
          <w:szCs w:val="28"/>
          <w:highlight w:val="white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Подберите картинки, на которых изображены несколько детей или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зверюшек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. Попросите ребенка ответить на вопрос: "Кто сидит справа от мишки? Назови всех, кто сидит левее зайчика" и т. д. То же упражнение можно сделать с помощью игрушек, любых предметов, расположив их на столе.</w:t>
      </w: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  <w:r w:rsidRPr="0004062F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Что изменилось?</w:t>
      </w:r>
      <w:r w:rsidRPr="0004062F">
        <w:rPr>
          <w:b/>
          <w:bCs/>
          <w:i/>
          <w:iCs/>
          <w:sz w:val="28"/>
          <w:szCs w:val="28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столе лежат 4 предмета. Дети запоминают, как были расположены предметы. Далее закрывают глаза, а в это время взрослый меняет местами пару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предметов. Дети открывают глаза и рассказывают о том, где предметы стояли раньше и где сейчас.</w:t>
      </w: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  <w:r w:rsidRPr="0004062F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Художники</w:t>
      </w:r>
      <w:r w:rsidRPr="0004062F">
        <w:rPr>
          <w:b/>
          <w:bCs/>
          <w:i/>
          <w:iCs/>
          <w:sz w:val="28"/>
          <w:szCs w:val="28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 предлагает детям нарисовать картину. Вместе с детьми он продумывает её сюжет: цирк, город или театр и т.д. Далее каждый начинает рассказывать о задуманных элементах картины, делает пояснения, где предмет должен находиться относительно других предметов, и рисует его.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данной игре могут быть применены слова: вверху, внизу, справа, слева, от, за, рядом, между, около, перед.</w:t>
      </w:r>
      <w:proofErr w:type="gramEnd"/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sz w:val="28"/>
          <w:szCs w:val="28"/>
        </w:rPr>
      </w:pP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Третий этап. </w:t>
      </w:r>
      <w:r>
        <w:rPr>
          <w:rFonts w:ascii="Times New Roman CYR" w:hAnsi="Times New Roman CYR" w:cs="Times New Roman CYR"/>
          <w:sz w:val="28"/>
          <w:szCs w:val="28"/>
        </w:rPr>
        <w:t>Когда ребёнок освоит подобные игры, можно перейти к ориентировке на листе бумаги.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начала покажите ему, как проводить горизонтальные и вертикальные линии на листе бумаги. Лучше делать это без линейки. Получается кривовато, но зато полезно для развития глазомера и руки. Для работы давайте лист квадратной формы. Постепенно ребёнок научится самостоятельно расчерчивать листок бумаги на шестнадцать ячеек, напоминающих клеточки, уже знакомые ребенку по предыдущим играм.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 этого можно поиграть в парад фигур. Скажите, что квадраты и треугольники будут строиться на листе бумаги так же, как это делали зайцы и индейцы перед генералом.</w:t>
      </w:r>
    </w:p>
    <w:p w:rsidR="00680FD4" w:rsidRPr="0004062F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b/>
          <w:bCs/>
          <w:i/>
          <w:iCs/>
          <w:sz w:val="28"/>
          <w:szCs w:val="28"/>
          <w:highlight w:val="white"/>
        </w:rPr>
      </w:pPr>
      <w:r w:rsidRPr="0004062F">
        <w:rPr>
          <w:b/>
          <w:bCs/>
          <w:i/>
          <w:i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Фигурное лото</w:t>
      </w:r>
      <w:r w:rsidRPr="0004062F">
        <w:rPr>
          <w:b/>
          <w:bCs/>
          <w:i/>
          <w:iCs/>
          <w:sz w:val="28"/>
          <w:szCs w:val="28"/>
          <w:highlight w:val="white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Для этой игры необходимо изготовить специальные карточки. </w:t>
      </w:r>
    </w:p>
    <w:p w:rsidR="00680FD4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Играть в игру хорошо в группе. Один человек выбирается ведущим. Ему отдают один набор карточек. Карточки второго набора делятся поровну между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оставшимися участниками. Правила игры очень простые: ведущий по очереди описывает карточки из своего набора: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"На моей карточке вверху справа - кружок, внизу справа - квадрат, вверху слева - прямоугольник, внизу слева - кружок, посередине - треугольник".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Задача игроков - по описанию найти у себя аналогичную карточку. Как только карточки совпадут, они откладываются в сторону, а ведущий переходит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следующей. Выигрывает тот, у кого быстрее закончатся карточки.</w:t>
      </w:r>
    </w:p>
    <w:p w:rsidR="00680FD4" w:rsidRDefault="00680FD4" w:rsidP="00680FD4">
      <w:pPr>
        <w:autoSpaceDE w:val="0"/>
        <w:autoSpaceDN w:val="0"/>
        <w:adjustRightInd w:val="0"/>
        <w:spacing w:after="1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Примечание: ребёнок обязательно должен попробовать себя и в роли ведущего, и в качестве игрока.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mbria" w:hAnsi="Cambria" w:cs="Cambri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Полезно проводить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зрительные диктанты на расположение предметов (фигур) на плоскости,</w:t>
      </w:r>
      <w:r>
        <w:rPr>
          <w:rFonts w:ascii="Times New Roman CYR" w:hAnsi="Times New Roman CYR" w:cs="Times New Roman CYR"/>
          <w:sz w:val="28"/>
          <w:szCs w:val="28"/>
        </w:rPr>
        <w:t xml:space="preserve"> давать задания на составление композиций с последующим речевым обозначением их расположения между собой.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Вместе с ребенком уточните, где находятся верхние углы, а где - нижние, где располагается левый верхний угол, а где - правый нижний, и так далее.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Теперь можно диктовать: "В крайней клеточке левого верхнего угла нарисуй квадрат. Отступи две клеточки вниз и нарисуй треугольник. От треугольника отступи вправо четыре клетки и нарисуй круг". Вы должны рисовать одновременно с ребенком на своем листе, чтобы потом была возможность сравнить результаты диктанта.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станет ясно, что ребёнок освоился с таким видом работы, передайте ему "учительские" функции. Теперь ребенок будет вам диктовать.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Здесь возможны два варианта.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Вариант первый. Ребенок сначала заготавливает диктант: расчерчивает лист на квадратики, рисует красным карандашом фигуру, с которой надо начинать диктовку, заполняет некоторые клеточки по собственному усмотрению и потом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"читает" вам написанное. Читать графический диктант - тоже очень полезное дело.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Вариант второй. Ребёнок работает параллельно с вами: чертит и одновременно диктует.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усилить значимость учительской роли, вы даже можете договориться с ребенком об оценках, которые он будет вам ставить. Здесь, правда, возможны сложности, поскольку сам учитель имеет еще мало опыта.</w:t>
      </w:r>
      <w:r>
        <w:rPr>
          <w:rFonts w:ascii="Times New Roman CYR" w:hAnsi="Times New Roman CYR" w:cs="Times New Roman CYR"/>
          <w:sz w:val="28"/>
          <w:szCs w:val="28"/>
        </w:rPr>
        <w:br/>
        <w:t>Надо оговорить условия: например, вы получаете пятёрку (её своей рукой выводит ребёнок), если и ваш, и учительский диктант совпадают. Если имеются расхождения, всё, к сожалению, придётся переписывать.</w:t>
      </w:r>
    </w:p>
    <w:p w:rsidR="00680FD4" w:rsidRPr="0004062F" w:rsidRDefault="00680FD4" w:rsidP="00680FD4">
      <w:pPr>
        <w:autoSpaceDE w:val="0"/>
        <w:autoSpaceDN w:val="0"/>
        <w:adjustRightInd w:val="0"/>
        <w:spacing w:after="100"/>
        <w:ind w:firstLine="284"/>
        <w:jc w:val="both"/>
        <w:rPr>
          <w:sz w:val="28"/>
          <w:szCs w:val="28"/>
          <w:highlight w:val="white"/>
        </w:rPr>
      </w:pP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4062F">
        <w:rPr>
          <w:b/>
          <w:bCs/>
          <w:i/>
          <w:iCs/>
          <w:sz w:val="28"/>
          <w:szCs w:val="28"/>
        </w:rPr>
        <w:t>"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Слева, справа, ниже, выше - нарисуешь, как услышишь".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 выполнением упражнения приготовьте лист бумаги, в середине которого нарисуйте круг.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Основная цель этого задания - научиться ориентироваться в пространстве, используя понятия "лево", "право", "верх", "низ", "между", "над", "под", "за" и т. д. Упражнение не требует предварительной подготовки.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 можете самостоятельно разнообразить инструкции со словесным обозначением местоположения фигур на листе - мы дали только необходимые примеры.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Через 9-10 таких упражнений ребёнок начнёт уверенно ориентироваться на пространстве листа.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Ребёнку дается следующая инструкция: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Перед тобой нарисован круг.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Слева от него нарисуй треугольник, а справа от круга квадрат.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Справа от квадрата на некотором расстоянии нарисуй круг, но так, чтобы он был больше уже нарисованного. 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Между большим кругом и квадратом нарисуй прямоугольник.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Слева от треугольника нарисуй маленький квадрат. Он должен быть меньше треугольника.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Выше большого квадрата нарисуй овал. Под треугольником нарисуй круг. Между маленьким квадратом и треугольником нарисуй линию. Справа от большого круга нарисуй флажок.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Правее флажка, на некотором расстоянии от него нарисуй треугольник, который меньше уже имеющегося.</w:t>
      </w: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sz w:val="28"/>
          <w:szCs w:val="28"/>
        </w:rPr>
      </w:pPr>
      <w:r w:rsidRPr="0004062F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Слева от маленького треугольника, но справа от флажка нарисуй снежинку</w:t>
      </w:r>
      <w:r w:rsidRPr="0004062F">
        <w:rPr>
          <w:sz w:val="28"/>
          <w:szCs w:val="28"/>
        </w:rPr>
        <w:t>»</w:t>
      </w:r>
      <w:r w:rsidR="00470703">
        <w:rPr>
          <w:sz w:val="28"/>
          <w:szCs w:val="28"/>
        </w:rPr>
        <w:t>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какой, примерно, рисунок должен получиться у ребёнка.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413385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D4" w:rsidRP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  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 этого попросите ребёнка приготовить цветные карандаши. Следующие инструкции такие: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Раскрась фигуру, которая находится между прямоугольником и флажком синим цветом.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Раскрась фигуру, которая находится между большим треугольником и квадратом красным цветом.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Раскрась последнюю фигуру в ряду зелёным цветом.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Фигуру, стоящую слева от снежинки, но справа от синего круга, раскрась красным цветом.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Фигуру под большим треугольником раскрась жёлтым цветом.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Фигуру, находящуюся слева от большого круга, но справа от квадрата, раскрась зелёным цветом.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Фигуру над жёлтым кругом оставь незакрашенной.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Фигуру в начале всего ряда, слева от линии, раскрась синим цветом.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>Фигуру под овалом закрась зелёным цветом.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Фигуру между двумя кругами, слева от прямоугольника, над квадратом, закрась жёлтым цветом.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Фигуру между флажком и маленьким треугольником оставь незакрашенной.</w:t>
      </w:r>
    </w:p>
    <w:p w:rsidR="00680FD4" w:rsidRPr="0004062F" w:rsidRDefault="00680FD4" w:rsidP="00680FD4">
      <w:pPr>
        <w:autoSpaceDE w:val="0"/>
        <w:autoSpaceDN w:val="0"/>
        <w:adjustRightInd w:val="0"/>
        <w:ind w:firstLine="284"/>
        <w:jc w:val="both"/>
      </w:pPr>
    </w:p>
    <w:p w:rsidR="00680FD4" w:rsidRPr="0004062F" w:rsidRDefault="00680FD4" w:rsidP="00680FD4">
      <w:pPr>
        <w:autoSpaceDE w:val="0"/>
        <w:autoSpaceDN w:val="0"/>
        <w:adjustRightInd w:val="0"/>
        <w:spacing w:after="100"/>
        <w:ind w:firstLine="284"/>
        <w:jc w:val="both"/>
        <w:rPr>
          <w:rFonts w:ascii="Cambria" w:hAnsi="Cambria" w:cs="Cambria"/>
          <w:highlight w:val="white"/>
        </w:rPr>
      </w:pPr>
      <w:r>
        <w:rPr>
          <w:rFonts w:ascii="Cambria" w:hAnsi="Cambria" w:cs="Cambria"/>
          <w:highlight w:val="white"/>
          <w:lang w:val="en-US"/>
        </w:rPr>
        <w:t>   </w:t>
      </w: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  <w:r w:rsidRPr="0004062F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Помоги пчёлке собрать урожай</w:t>
      </w:r>
      <w:r w:rsidRPr="0004062F">
        <w:rPr>
          <w:b/>
          <w:bCs/>
          <w:i/>
          <w:iCs/>
          <w:sz w:val="28"/>
          <w:szCs w:val="28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проведения игры вам понадобится табличка с буквами. Данная таблица будет представлять собой воображаемое поле с цветами-буквами. По полю будет летать воображаемая пчёлка.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Инструкция для ребенка: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04062F">
        <w:rPr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Настоящая пчела - очень трудолюбивое насекомое. Целыми днями она работает, собирает нектар, двигаясь от одного цветка к другому. Наша пчела тоже трудолюбивая, но летает она не по цветочному, а по буквенному полю. Вместо нектара она собирает буквы. Если пчелка соберет буковки правильно, у нее получится целое слово.</w:t>
      </w: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ты будешь четко следить за моими командами и записывать буквы, на которых пчела делает остановку, то в конце путешествия пчелы ты сможешь прочесть полученное слово. Запомни: за каждую команду пчела перелетает только на соседнюю клеточку, далеко летать она не умеет</w:t>
      </w:r>
      <w:r w:rsidRPr="0004062F">
        <w:rPr>
          <w:sz w:val="28"/>
          <w:szCs w:val="28"/>
        </w:rPr>
        <w:t>».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Начинать игру можно с любого места. Заранее продумайте, какое слово должно получиться, и составьте "пространственную" инструкцию.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Эту игру можно использовать много раз. Старайтесь, чтобы за перелётами пчелы ребёнок следил только глазами, не водя пальцем по полю.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Например: Пчелка сидела на букве Ш. Запиши эту букву. Затем пчела полетела. Следи за направлением полета и остановками.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Вверх, вверх, вверх, остановка. Вниз, остановка. Направо, вверх, остановка. Влево, влево, вниз, остановка. Какое слово получилось?</w:t>
      </w:r>
    </w:p>
    <w:p w:rsidR="00680FD4" w:rsidRDefault="00470703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Наигравшись,</w:t>
      </w:r>
      <w:r w:rsidR="00680FD4">
        <w:rPr>
          <w:rFonts w:ascii="Times New Roman CYR" w:hAnsi="Times New Roman CYR" w:cs="Times New Roman CYR"/>
          <w:sz w:val="28"/>
          <w:szCs w:val="28"/>
        </w:rPr>
        <w:t xml:space="preserve"> таким образом, смело переходите на плоскость тетрадного листа с укрупненной клеткой.</w:t>
      </w: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  <w:r w:rsidRPr="0004062F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гости к другу</w:t>
      </w:r>
      <w:r w:rsidRPr="0004062F">
        <w:rPr>
          <w:b/>
          <w:bCs/>
          <w:i/>
          <w:iCs/>
          <w:sz w:val="28"/>
          <w:szCs w:val="28"/>
        </w:rPr>
        <w:t>».</w:t>
      </w:r>
    </w:p>
    <w:p w:rsidR="00680FD4" w:rsidRP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Проставьте на листке в клеточку - в местах пересечения линеек - несколько точек. Нарисуйте проходящую через них несложную ломаную линию. Это дорожка, по которой должен пройти ёжик, чтобы попасть в гости к своему другу медвежонку. (Ребёнок не видит вашего рисунка.) Чтобы помочь ёжику, ребёнок, действуя по вашей словесной инструкции, должен нарисовать такую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же линию. Сначала нужно поставить исходную точку (отметить "домик ёжика"), а от нее двигаться дальше, например: 5 клеточек вниз, 3 клеточки вправо, 1 вверх, 2 вправо, 3 вниз и т. д. Когда ребёнок обозначил весь путь, нужно сравнить его с тем, что нарисован у вас на листочке. Пусть малыш попробует определить сам, попал ли ёжик в гости к своему другу.</w:t>
      </w:r>
    </w:p>
    <w:p w:rsidR="00680FD4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пространственных представлений имеет огромное значение: благодаря этому активизируется речь, пополняется словарный запас; формируются навыки ориентировки на улице и проезжей части; ориентировка на своем теле дает возможность познать части тела как отдельные анатомические единицы; ориентировка на листе бумаги готовит ребенка к обучению в школе; развивается логическое мышление, воображение, кругозор.</w:t>
      </w:r>
    </w:p>
    <w:p w:rsidR="00680FD4" w:rsidRPr="0004062F" w:rsidRDefault="00680FD4" w:rsidP="00680FD4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sz w:val="28"/>
          <w:szCs w:val="28"/>
        </w:rPr>
      </w:pPr>
    </w:p>
    <w:p w:rsidR="000E0DEC" w:rsidRDefault="000E0DEC"/>
    <w:sectPr w:rsidR="000E0DEC" w:rsidSect="00C217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B1"/>
    <w:rsid w:val="000E0DEC"/>
    <w:rsid w:val="0019080B"/>
    <w:rsid w:val="003255B3"/>
    <w:rsid w:val="00470703"/>
    <w:rsid w:val="005F7354"/>
    <w:rsid w:val="00680FD4"/>
    <w:rsid w:val="00FE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D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FD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3353</Words>
  <Characters>19115</Characters>
  <Application>Microsoft Office Word</Application>
  <DocSecurity>0</DocSecurity>
  <Lines>159</Lines>
  <Paragraphs>44</Paragraphs>
  <ScaleCrop>false</ScaleCrop>
  <Company/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2018-03-27T08:11:00Z</dcterms:created>
  <dcterms:modified xsi:type="dcterms:W3CDTF">2020-04-05T17:35:00Z</dcterms:modified>
</cp:coreProperties>
</file>