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18" w:rsidRPr="00875C18" w:rsidRDefault="00957AD5" w:rsidP="00875C18">
      <w:pPr>
        <w:spacing w:after="0" w:line="240" w:lineRule="auto"/>
        <w:ind w:left="300"/>
        <w:jc w:val="center"/>
        <w:outlineLvl w:val="1"/>
        <w:rPr>
          <w:rFonts w:ascii="Times New Roman" w:eastAsia="Times New Roman" w:hAnsi="Times New Roman" w:cs="Times New Roman"/>
          <w:color w:val="1E68A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68AF"/>
          <w:kern w:val="36"/>
          <w:sz w:val="32"/>
          <w:szCs w:val="32"/>
          <w:lang w:eastAsia="ru-RU"/>
        </w:rPr>
        <w:t>На</w:t>
      </w:r>
      <w:bookmarkStart w:id="0" w:name="_GoBack"/>
      <w:bookmarkEnd w:id="0"/>
      <w:r w:rsidR="007659B6" w:rsidRPr="007659B6">
        <w:rPr>
          <w:rFonts w:ascii="Times New Roman" w:eastAsia="Times New Roman" w:hAnsi="Times New Roman" w:cs="Times New Roman"/>
          <w:color w:val="1E68AF"/>
          <w:kern w:val="36"/>
          <w:sz w:val="32"/>
          <w:szCs w:val="32"/>
          <w:lang w:eastAsia="ru-RU"/>
        </w:rPr>
        <w:t>чало применения профессионального стандарта "Педагог"</w:t>
      </w:r>
    </w:p>
    <w:p w:rsidR="007659B6" w:rsidRPr="007659B6" w:rsidRDefault="007659B6" w:rsidP="00875C18">
      <w:pPr>
        <w:spacing w:after="0" w:line="240" w:lineRule="auto"/>
        <w:ind w:left="300"/>
        <w:jc w:val="center"/>
        <w:outlineLvl w:val="1"/>
        <w:rPr>
          <w:rFonts w:ascii="Times New Roman" w:eastAsia="Times New Roman" w:hAnsi="Times New Roman" w:cs="Times New Roman"/>
          <w:color w:val="1E68AF"/>
          <w:kern w:val="36"/>
          <w:sz w:val="32"/>
          <w:szCs w:val="32"/>
          <w:lang w:eastAsia="ru-RU"/>
        </w:rPr>
      </w:pPr>
      <w:r w:rsidRPr="007659B6">
        <w:rPr>
          <w:rFonts w:ascii="Times New Roman" w:eastAsia="Times New Roman" w:hAnsi="Times New Roman" w:cs="Times New Roman"/>
          <w:color w:val="1E68AF"/>
          <w:kern w:val="36"/>
          <w:sz w:val="32"/>
          <w:szCs w:val="32"/>
          <w:lang w:eastAsia="ru-RU"/>
        </w:rPr>
        <w:t>переносится на 1 сентября 2019 года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  <w:gridCol w:w="600"/>
      </w:tblGrid>
      <w:tr w:rsidR="00A1462F" w:rsidRPr="00A1462F" w:rsidTr="00A1462F">
        <w:trPr>
          <w:trHeight w:val="300"/>
          <w:tblCellSpacing w:w="0" w:type="dxa"/>
        </w:trPr>
        <w:tc>
          <w:tcPr>
            <w:tcW w:w="0" w:type="auto"/>
            <w:hideMark/>
          </w:tcPr>
          <w:p w:rsidR="00A1462F" w:rsidRPr="007659B6" w:rsidRDefault="00A1462F" w:rsidP="00A1462F">
            <w:pPr>
              <w:spacing w:after="0" w:line="240" w:lineRule="auto"/>
              <w:divId w:val="440884969"/>
              <w:rPr>
                <w:rFonts w:ascii="Times New Roman" w:eastAsia="Times New Roman" w:hAnsi="Times New Roman" w:cs="Times New Roman"/>
                <w:color w:val="3A3A3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1462F" w:rsidRPr="007659B6" w:rsidRDefault="00A1462F" w:rsidP="00A1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4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A1462F" w:rsidRPr="007659B6" w:rsidRDefault="00A1462F" w:rsidP="00A1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4"/>
                <w:sz w:val="28"/>
                <w:szCs w:val="28"/>
                <w:lang w:eastAsia="ru-RU"/>
              </w:rPr>
            </w:pPr>
          </w:p>
        </w:tc>
      </w:tr>
    </w:tbl>
    <w:p w:rsidR="007659B6" w:rsidRPr="007659B6" w:rsidRDefault="007659B6" w:rsidP="00A1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декабря</w:t>
      </w:r>
      <w:r w:rsidR="00F94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</w:t>
      </w: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Министр труда и социальной защиты Российской Федерации Максим </w:t>
      </w:r>
      <w:proofErr w:type="spellStart"/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</w:t>
      </w:r>
      <w:proofErr w:type="spellEnd"/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подписал приказ № 745н 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544н".</w:t>
      </w:r>
    </w:p>
    <w:p w:rsidR="007659B6" w:rsidRPr="007659B6" w:rsidRDefault="007659B6" w:rsidP="00A1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следует из приказа, дата начала применения профессионального стандарта "Педагог (воспитатель, учитель)" переносится с 1 января 2017 года на 1 сентября 2019 года.</w:t>
      </w:r>
    </w:p>
    <w:p w:rsidR="007659B6" w:rsidRPr="007659B6" w:rsidRDefault="007659B6" w:rsidP="00A1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Инициатором переноса даты начала применения стандарта выступило </w:t>
      </w:r>
      <w:proofErr w:type="spellStart"/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по ходатайству Общероссийского Профсоюза образования (Меркулова Г.И., письмо от 4 мая 2016 года № 226).</w:t>
      </w:r>
    </w:p>
    <w:p w:rsidR="007659B6" w:rsidRPr="007659B6" w:rsidRDefault="007659B6" w:rsidP="00A1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приказа был согласован с Общероссийским Профсоюзом образования (Меркулова Г.И., письмо от 25 ноября 2016 года № 563).</w:t>
      </w:r>
    </w:p>
    <w:p w:rsidR="007659B6" w:rsidRPr="007659B6" w:rsidRDefault="007659B6" w:rsidP="00A1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вступлением в силу приказ Министерства труда и социальной защиты Российской Федерации "О внесении изменений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 должен пройти процедуру государственной регистрации в Минюсте России.</w:t>
      </w:r>
    </w:p>
    <w:p w:rsidR="007659B6" w:rsidRPr="007659B6" w:rsidRDefault="007659B6" w:rsidP="00A1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12 Правил подготовки нормативных правовых актов федеральных органов исполнительной власти и их государственной регистрации, утверждённых постановлением Правительства Российской Федерации от 13 августа 1997 года № 1009, подлежащие государственной регистрации нормативные правовые акты представляются в Министерство юстиции Российской Федерации не позднее 10 дней со дня их подписания (утверждения). При этом на основании пункта 13 Правил государственная регистрация нормативных правовых актов производится министерством в срок до 15 рабочих дней с даты получения акта.</w:t>
      </w:r>
    </w:p>
    <w:p w:rsidR="00A1462F" w:rsidRDefault="00A1462F" w:rsidP="00A14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59B6" w:rsidRPr="007659B6" w:rsidRDefault="007659B6" w:rsidP="00A14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Справочно</w:t>
      </w:r>
      <w:proofErr w:type="spellEnd"/>
      <w:r w:rsidRPr="0076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1462F" w:rsidRDefault="00A1462F" w:rsidP="00A14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9B6" w:rsidRPr="007659B6" w:rsidRDefault="007659B6" w:rsidP="00A1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 приказ Минтруда России от 18 октября 2013 года № 544н вносятся уже в третий раз.</w:t>
      </w:r>
    </w:p>
    <w:p w:rsidR="007659B6" w:rsidRPr="007659B6" w:rsidRDefault="007659B6" w:rsidP="00A1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Минтруда России от 25 декабря 2014 г. № 1115н дата начала применения стандарта была перенесена с 1 января 2015 года на 1 января 2017 года.</w:t>
      </w:r>
    </w:p>
    <w:p w:rsidR="007659B6" w:rsidRDefault="007659B6" w:rsidP="00875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Минтруда России от 5 августа 2016 г. № 422н требования профессионального стандарта к образованию и обучению были приведены в </w:t>
      </w:r>
      <w:r w:rsidRPr="00A1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фактическое соответствие с требованиями к квалификации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A1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A1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26 августа 2010 года № 761н, но с учётом соотнесения их с изменениями в законодательстве Российской Федерации.</w:t>
      </w:r>
    </w:p>
    <w:p w:rsidR="00F946B3" w:rsidRDefault="00F946B3" w:rsidP="00875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AD5" w:rsidRPr="00957AD5" w:rsidRDefault="00F946B3" w:rsidP="00957AD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57A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Какова роль Профсоюза в работе над</w:t>
      </w:r>
    </w:p>
    <w:p w:rsidR="00F946B3" w:rsidRPr="00957AD5" w:rsidRDefault="00F946B3" w:rsidP="00957AD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957A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профстандартами</w:t>
      </w:r>
      <w:proofErr w:type="spellEnd"/>
      <w:r w:rsidRPr="00957A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их внедрением?</w:t>
      </w:r>
    </w:p>
    <w:p w:rsidR="00F946B3" w:rsidRDefault="00F946B3" w:rsidP="00F946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AD5" w:rsidRPr="00957AD5" w:rsidRDefault="00F946B3" w:rsidP="00957AD5">
      <w:pPr>
        <w:pStyle w:val="3"/>
        <w:shd w:val="clear" w:color="auto" w:fill="auto"/>
        <w:spacing w:before="0" w:after="0" w:line="276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 w:rsidR="00957AD5" w:rsidRPr="00957AD5">
        <w:rPr>
          <w:rFonts w:ascii="Times New Roman" w:hAnsi="Times New Roman" w:cs="Times New Roman"/>
          <w:sz w:val="28"/>
          <w:szCs w:val="28"/>
        </w:rPr>
        <w:t xml:space="preserve">Проекты всех </w:t>
      </w:r>
      <w:proofErr w:type="spellStart"/>
      <w:r w:rsidR="00957AD5" w:rsidRPr="00957AD5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957AD5" w:rsidRPr="00957AD5">
        <w:rPr>
          <w:rFonts w:ascii="Times New Roman" w:hAnsi="Times New Roman" w:cs="Times New Roman"/>
          <w:sz w:val="28"/>
          <w:szCs w:val="28"/>
        </w:rPr>
        <w:t xml:space="preserve">, касающихся педагогических работников, подлежат согласованию с Общероссийским Профсоюзом образования. При этом Профсоюз вносит и конкретные предложения по совершенствованию их содержания. Так, например, по итогам апробации и внедрения </w:t>
      </w:r>
      <w:proofErr w:type="spellStart"/>
      <w:r w:rsidR="00957AD5" w:rsidRPr="00957AD5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957AD5" w:rsidRPr="00957AD5">
        <w:rPr>
          <w:rFonts w:ascii="Times New Roman" w:hAnsi="Times New Roman" w:cs="Times New Roman"/>
          <w:sz w:val="28"/>
          <w:szCs w:val="28"/>
        </w:rPr>
        <w:t xml:space="preserve"> "Педагог" в 2014-2015 гг. </w:t>
      </w:r>
      <w:r w:rsidR="00957AD5" w:rsidRPr="00957AD5">
        <w:rPr>
          <w:rFonts w:ascii="Times New Roman" w:hAnsi="Times New Roman" w:cs="Times New Roman"/>
          <w:b/>
          <w:i/>
          <w:sz w:val="28"/>
          <w:szCs w:val="28"/>
        </w:rPr>
        <w:t>Профсоюз выступил с инициативой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воспитателей,</w:t>
      </w:r>
      <w:r w:rsidR="00957AD5" w:rsidRPr="00957AD5">
        <w:rPr>
          <w:rFonts w:ascii="Times New Roman" w:hAnsi="Times New Roman" w:cs="Times New Roman"/>
          <w:sz w:val="28"/>
          <w:szCs w:val="28"/>
        </w:rPr>
        <w:t xml:space="preserve"> установленными Единым квалификационным справочником, а также переносу даты начала применения </w:t>
      </w:r>
      <w:proofErr w:type="spellStart"/>
      <w:r w:rsidR="00957AD5" w:rsidRPr="00957AD5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957AD5" w:rsidRPr="00957AD5">
        <w:rPr>
          <w:rFonts w:ascii="Times New Roman" w:hAnsi="Times New Roman" w:cs="Times New Roman"/>
          <w:sz w:val="28"/>
          <w:szCs w:val="28"/>
        </w:rPr>
        <w:t xml:space="preserve"> </w:t>
      </w:r>
      <w:r w:rsidR="00957AD5" w:rsidRPr="00957AD5">
        <w:rPr>
          <w:rFonts w:ascii="Times New Roman" w:hAnsi="Times New Roman" w:cs="Times New Roman"/>
          <w:b/>
          <w:i/>
          <w:sz w:val="28"/>
          <w:szCs w:val="28"/>
        </w:rPr>
        <w:t>на 1 сентября 2019 года</w:t>
      </w:r>
      <w:r w:rsidR="00957AD5" w:rsidRPr="00957AD5">
        <w:rPr>
          <w:rFonts w:ascii="Times New Roman" w:hAnsi="Times New Roman" w:cs="Times New Roman"/>
          <w:sz w:val="28"/>
          <w:szCs w:val="28"/>
        </w:rPr>
        <w:t>.</w:t>
      </w:r>
    </w:p>
    <w:p w:rsidR="00957AD5" w:rsidRPr="00957AD5" w:rsidRDefault="00957AD5" w:rsidP="00957AD5">
      <w:pPr>
        <w:pStyle w:val="3"/>
        <w:shd w:val="clear" w:color="auto" w:fill="auto"/>
        <w:spacing w:before="0" w:after="0" w:line="276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 xml:space="preserve">В 2016 г. Профсоюз участвовал также в разработке особенностей применения профессиональных стандартов. Согласно первоначальным редакциям документа, предложенным правительственной стороной, работодатели наделялись правом вменять в должностные обязанности работников совершение трудовых действий, предусмотренных несколькими любыми </w:t>
      </w:r>
      <w:proofErr w:type="spellStart"/>
      <w:r w:rsidRPr="00957AD5">
        <w:rPr>
          <w:rFonts w:ascii="Times New Roman" w:hAnsi="Times New Roman" w:cs="Times New Roman"/>
          <w:sz w:val="28"/>
          <w:szCs w:val="28"/>
        </w:rPr>
        <w:t>профстандартами</w:t>
      </w:r>
      <w:proofErr w:type="spellEnd"/>
      <w:r w:rsidRPr="00957AD5">
        <w:rPr>
          <w:rFonts w:ascii="Times New Roman" w:hAnsi="Times New Roman" w:cs="Times New Roman"/>
          <w:sz w:val="28"/>
          <w:szCs w:val="28"/>
        </w:rPr>
        <w:t xml:space="preserve">. Это означало, что функционал учителя - без его согласия и дополнительной оплаты - можно было определить на основе требований не только </w:t>
      </w:r>
      <w:proofErr w:type="spellStart"/>
      <w:r w:rsidRPr="00957AD5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7AD5">
        <w:rPr>
          <w:rFonts w:ascii="Times New Roman" w:hAnsi="Times New Roman" w:cs="Times New Roman"/>
          <w:sz w:val="28"/>
          <w:szCs w:val="28"/>
        </w:rPr>
        <w:t xml:space="preserve"> "Педагог", но и, к примеру, </w:t>
      </w:r>
      <w:proofErr w:type="spellStart"/>
      <w:r w:rsidRPr="00957AD5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957AD5">
        <w:rPr>
          <w:rFonts w:ascii="Times New Roman" w:hAnsi="Times New Roman" w:cs="Times New Roman"/>
          <w:sz w:val="28"/>
          <w:szCs w:val="28"/>
        </w:rPr>
        <w:t xml:space="preserve"> "Педагог-психолог", "Специалист по работе с семьёй", "Специалист по профессиональной уборке" и т. д. Профсоюз выступил категорически против принятия подобных мер и настоял на подготовке социально приемлемого варианта проекта постановления Правительства Российской Федерации, который в итоге и был утверждён.</w:t>
      </w:r>
    </w:p>
    <w:p w:rsidR="00957AD5" w:rsidRPr="00957AD5" w:rsidRDefault="00957AD5" w:rsidP="00957AD5">
      <w:pPr>
        <w:pStyle w:val="3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 xml:space="preserve">Кроме того, представители </w:t>
      </w:r>
      <w:r w:rsidRPr="00957AD5">
        <w:rPr>
          <w:rFonts w:ascii="Times New Roman" w:hAnsi="Times New Roman" w:cs="Times New Roman"/>
          <w:b/>
          <w:i/>
          <w:sz w:val="28"/>
          <w:szCs w:val="28"/>
        </w:rPr>
        <w:t>Общероссийского Профсоюза образования приглашены к участию в заседаниях рабочей группы по формированию национальной системы учительского роста.</w:t>
      </w:r>
    </w:p>
    <w:p w:rsidR="00F946B3" w:rsidRPr="00957AD5" w:rsidRDefault="00F946B3" w:rsidP="00957A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6B3" w:rsidRPr="0095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B6"/>
    <w:rsid w:val="000B0C6E"/>
    <w:rsid w:val="00131155"/>
    <w:rsid w:val="003D02BC"/>
    <w:rsid w:val="005126DF"/>
    <w:rsid w:val="00606179"/>
    <w:rsid w:val="0062636B"/>
    <w:rsid w:val="00704D73"/>
    <w:rsid w:val="007659B6"/>
    <w:rsid w:val="00875C18"/>
    <w:rsid w:val="009275AE"/>
    <w:rsid w:val="00957AD5"/>
    <w:rsid w:val="00A1462F"/>
    <w:rsid w:val="00CA606D"/>
    <w:rsid w:val="00DA4D06"/>
    <w:rsid w:val="00E46B62"/>
    <w:rsid w:val="00E51B81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E79D-D33C-434A-A683-B39D6BAA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57AD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57AD5"/>
    <w:pPr>
      <w:widowControl w:val="0"/>
      <w:shd w:val="clear" w:color="auto" w:fill="FFFFFF"/>
      <w:spacing w:before="60" w:after="180" w:line="23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</w:div>
            <w:div w:id="440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9</cp:revision>
  <dcterms:created xsi:type="dcterms:W3CDTF">2017-01-23T08:24:00Z</dcterms:created>
  <dcterms:modified xsi:type="dcterms:W3CDTF">2017-02-01T08:47:00Z</dcterms:modified>
</cp:coreProperties>
</file>