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8C9" w:rsidRPr="004238C9" w:rsidRDefault="004238C9" w:rsidP="004238C9">
      <w:pPr>
        <w:shd w:val="clear" w:color="auto" w:fill="FFFFFF"/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</w:pPr>
      <w:proofErr w:type="spellStart"/>
      <w:r w:rsidRPr="004238C9"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  <w:t>Парагрипп</w:t>
      </w:r>
      <w:proofErr w:type="spellEnd"/>
      <w:r w:rsidRPr="004238C9"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  <w:t xml:space="preserve"> – что это?</w:t>
      </w:r>
    </w:p>
    <w:p w:rsidR="004238C9" w:rsidRPr="004238C9" w:rsidRDefault="004238C9" w:rsidP="004238C9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238C9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 wp14:anchorId="0092ECEF" wp14:editId="1F98416D">
            <wp:extent cx="5219700" cy="2522220"/>
            <wp:effectExtent l="0" t="0" r="0" b="0"/>
            <wp:docPr id="1" name="Рисунок 1" descr="http://cgon.rospotrebnadzor.ru/upload/medialibrary/4ea/4eab0fc6f4106b6da5769a4c5bb538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4ea/4eab0fc6f4106b6da5769a4c5bb538c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8C9" w:rsidRPr="004238C9" w:rsidRDefault="004238C9" w:rsidP="004238C9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Кроме </w:t>
      </w:r>
      <w:proofErr w:type="gramStart"/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привычного нам</w:t>
      </w:r>
      <w:proofErr w:type="gramEnd"/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вируса гриппа сегодня продолжают циркулировать другие острые респираторные вирусные инфекции не гриппозной этиологии, среди которых нередко встречается инфекция, вызванная вирусами </w:t>
      </w:r>
      <w:proofErr w:type="spellStart"/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парагриппа</w:t>
      </w:r>
      <w:proofErr w:type="spellEnd"/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.</w:t>
      </w:r>
    </w:p>
    <w:p w:rsidR="004238C9" w:rsidRPr="004238C9" w:rsidRDefault="004238C9" w:rsidP="004238C9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proofErr w:type="spellStart"/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Парагрипп</w:t>
      </w:r>
      <w:proofErr w:type="spellEnd"/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– вирусная инфекция.</w:t>
      </w:r>
    </w:p>
    <w:p w:rsidR="004238C9" w:rsidRPr="004238C9" w:rsidRDefault="004238C9" w:rsidP="004238C9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Возбудитель инфекции – вирус </w:t>
      </w:r>
      <w:proofErr w:type="spellStart"/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парагриппа</w:t>
      </w:r>
      <w:proofErr w:type="spellEnd"/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человека - четыре типа. Каждый из них вызывает различный вариант инфекции, т.е. тип инфекции, симптомы и её локализация зависят от типа вируса. Все формы вируса </w:t>
      </w:r>
      <w:proofErr w:type="spellStart"/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парагриппа</w:t>
      </w:r>
      <w:proofErr w:type="spellEnd"/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вызывают инфекцию верхних или нижних дыхательных путей.</w:t>
      </w:r>
    </w:p>
    <w:p w:rsidR="004238C9" w:rsidRPr="004238C9" w:rsidRDefault="004238C9" w:rsidP="004238C9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238C9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 xml:space="preserve">Существует 4 основных типа вирусов </w:t>
      </w:r>
      <w:proofErr w:type="spellStart"/>
      <w:r w:rsidRPr="004238C9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парагриппа</w:t>
      </w:r>
      <w:proofErr w:type="spellEnd"/>
      <w:r w:rsidRPr="004238C9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:</w:t>
      </w:r>
    </w:p>
    <w:p w:rsidR="004238C9" w:rsidRPr="004238C9" w:rsidRDefault="004238C9" w:rsidP="004238C9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Вирус </w:t>
      </w:r>
      <w:proofErr w:type="spellStart"/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парагриппа</w:t>
      </w:r>
      <w:proofErr w:type="spellEnd"/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человека типа 1 HPIV-1 – наиболее распространенная причина крупа. Круп – затруднение дыхания </w:t>
      </w:r>
      <w:proofErr w:type="gramStart"/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 следствие</w:t>
      </w:r>
      <w:proofErr w:type="gramEnd"/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сужения просвета гортани в следствие ее воспаления или воспаления других отделов верхних дыхательных путей, часто встречающееся у детей. Данный тип вируса ответственен за большинство случаев крупа в осенне-зимний период.</w:t>
      </w:r>
    </w:p>
    <w:p w:rsidR="004238C9" w:rsidRPr="004238C9" w:rsidRDefault="004238C9" w:rsidP="004238C9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Вирус </w:t>
      </w:r>
      <w:proofErr w:type="spellStart"/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парагриппа</w:t>
      </w:r>
      <w:proofErr w:type="spellEnd"/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человека типа 2 HPIV-2 – вызывает круп и другие заболевания верхних и нижних дыхательных путей.</w:t>
      </w:r>
    </w:p>
    <w:p w:rsidR="004238C9" w:rsidRPr="004238C9" w:rsidRDefault="004238C9" w:rsidP="004238C9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Вирус </w:t>
      </w:r>
      <w:proofErr w:type="spellStart"/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парагриппа</w:t>
      </w:r>
      <w:proofErr w:type="spellEnd"/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человека типа 3 HPIV-3 – вызывает развитие </w:t>
      </w:r>
      <w:proofErr w:type="spellStart"/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бронхиолита</w:t>
      </w:r>
      <w:proofErr w:type="spellEnd"/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и пневмонии.</w:t>
      </w:r>
    </w:p>
    <w:p w:rsidR="004238C9" w:rsidRPr="004238C9" w:rsidRDefault="004238C9" w:rsidP="004238C9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Вирус </w:t>
      </w:r>
      <w:proofErr w:type="spellStart"/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парагриппа</w:t>
      </w:r>
      <w:proofErr w:type="spellEnd"/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человека типа 4 HPIV-4 – включает в себя подтипы 4a и 4b - распознается реже, но может вызывать легкие или тяжелые респираторные заболевания.</w:t>
      </w:r>
    </w:p>
    <w:p w:rsidR="004238C9" w:rsidRPr="004238C9" w:rsidRDefault="004238C9" w:rsidP="004238C9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lastRenderedPageBreak/>
        <w:t xml:space="preserve">Человек любого возраста может заразиться вирусом </w:t>
      </w:r>
      <w:proofErr w:type="spellStart"/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парагриппа</w:t>
      </w:r>
      <w:proofErr w:type="spellEnd"/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любого типа. Симптомы </w:t>
      </w:r>
      <w:proofErr w:type="spellStart"/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парагриппа</w:t>
      </w:r>
      <w:proofErr w:type="spellEnd"/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похожи на симптомы других острых респираторных вирусных инфекций. Большинство здоровых людей, инфицированных вирусом </w:t>
      </w:r>
      <w:proofErr w:type="spellStart"/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парагриппа</w:t>
      </w:r>
      <w:proofErr w:type="spellEnd"/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, выздоравливают без лечения, часто инфекция протекает в легкой форме. Тем не менее, человек с ослабленной иммунной системой подвержен риску развития опасной для жизни инфекции.</w:t>
      </w:r>
    </w:p>
    <w:p w:rsidR="004238C9" w:rsidRPr="004238C9" w:rsidRDefault="004238C9" w:rsidP="004238C9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238C9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Как передается инфекция?</w:t>
      </w:r>
    </w:p>
    <w:p w:rsidR="004238C9" w:rsidRPr="004238C9" w:rsidRDefault="004238C9" w:rsidP="004238C9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238C9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 wp14:anchorId="2F12B9B5" wp14:editId="7C6B2230">
            <wp:extent cx="5219700" cy="2606040"/>
            <wp:effectExtent l="0" t="0" r="0" b="3810"/>
            <wp:docPr id="2" name="Рисунок 2" descr="http://cgon.rospotrebnadzor.ru/upload/medialibrary/342/342f438009f9d596752d630c1a91f6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342/342f438009f9d596752d630c1a91f6ff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8C9" w:rsidRPr="004238C9" w:rsidRDefault="004238C9" w:rsidP="004238C9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Наиболее частый способ передачи инфекции – тесный контакт с зараженным данным вирусом человеком. Заболевание передается воздушно-капельным путем во время чихания и кашля.</w:t>
      </w:r>
    </w:p>
    <w:p w:rsidR="004238C9" w:rsidRPr="004238C9" w:rsidRDefault="004238C9" w:rsidP="004238C9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Вирус </w:t>
      </w:r>
      <w:proofErr w:type="spellStart"/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парагриппа</w:t>
      </w:r>
      <w:proofErr w:type="spellEnd"/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может выжить на твердой поверхности до 10 часов. Дотронувшись до загрязненной вирусом поверхности руками, а затем прикоснувшись к носу или рту, риск заражения достаточно велик.</w:t>
      </w:r>
    </w:p>
    <w:p w:rsidR="004238C9" w:rsidRPr="004238C9" w:rsidRDefault="004238C9" w:rsidP="004238C9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Инфицированный вирусом </w:t>
      </w:r>
      <w:proofErr w:type="spellStart"/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парагриппа</w:t>
      </w:r>
      <w:proofErr w:type="spellEnd"/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человек наиболее заразен на ранней стадии болезни.</w:t>
      </w:r>
    </w:p>
    <w:p w:rsidR="004238C9" w:rsidRPr="004238C9" w:rsidRDefault="004238C9" w:rsidP="004238C9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238C9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Каковы симптомы заболевания?</w:t>
      </w:r>
    </w:p>
    <w:p w:rsidR="004238C9" w:rsidRPr="004238C9" w:rsidRDefault="004238C9" w:rsidP="004238C9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Симптомы инфекции появляются, как правило, спустя 2-7 дней.</w:t>
      </w:r>
    </w:p>
    <w:p w:rsidR="004238C9" w:rsidRPr="004238C9" w:rsidRDefault="004238C9" w:rsidP="004238C9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Общие симптомы инфекции, вызванной всеми четырьмя типами вирусов </w:t>
      </w:r>
      <w:proofErr w:type="spellStart"/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парагриппа</w:t>
      </w:r>
      <w:proofErr w:type="spellEnd"/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, схожи с симптомами остальных острых респираторных вирусных инфекций:</w:t>
      </w:r>
    </w:p>
    <w:p w:rsidR="004238C9" w:rsidRPr="004238C9" w:rsidRDefault="004238C9" w:rsidP="004238C9">
      <w:pPr>
        <w:numPr>
          <w:ilvl w:val="0"/>
          <w:numId w:val="2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лихорадка;</w:t>
      </w:r>
    </w:p>
    <w:p w:rsidR="004238C9" w:rsidRPr="004238C9" w:rsidRDefault="004238C9" w:rsidP="004238C9">
      <w:pPr>
        <w:numPr>
          <w:ilvl w:val="0"/>
          <w:numId w:val="2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ломота в теле;</w:t>
      </w:r>
    </w:p>
    <w:p w:rsidR="004238C9" w:rsidRPr="004238C9" w:rsidRDefault="004238C9" w:rsidP="004238C9">
      <w:pPr>
        <w:numPr>
          <w:ilvl w:val="0"/>
          <w:numId w:val="2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слабость;</w:t>
      </w:r>
    </w:p>
    <w:p w:rsidR="004238C9" w:rsidRPr="004238C9" w:rsidRDefault="004238C9" w:rsidP="004238C9">
      <w:pPr>
        <w:numPr>
          <w:ilvl w:val="0"/>
          <w:numId w:val="2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lastRenderedPageBreak/>
        <w:t>кашель;</w:t>
      </w:r>
    </w:p>
    <w:p w:rsidR="004238C9" w:rsidRPr="004238C9" w:rsidRDefault="004238C9" w:rsidP="004238C9">
      <w:pPr>
        <w:numPr>
          <w:ilvl w:val="0"/>
          <w:numId w:val="2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насморк, заложенность носа;</w:t>
      </w:r>
    </w:p>
    <w:p w:rsidR="004238C9" w:rsidRPr="004238C9" w:rsidRDefault="004238C9" w:rsidP="004238C9">
      <w:pPr>
        <w:numPr>
          <w:ilvl w:val="0"/>
          <w:numId w:val="2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боль в области груди;</w:t>
      </w:r>
    </w:p>
    <w:p w:rsidR="004238C9" w:rsidRPr="004238C9" w:rsidRDefault="004238C9" w:rsidP="004238C9">
      <w:pPr>
        <w:numPr>
          <w:ilvl w:val="0"/>
          <w:numId w:val="2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першение, боли в горле;</w:t>
      </w:r>
    </w:p>
    <w:p w:rsidR="004238C9" w:rsidRPr="004238C9" w:rsidRDefault="004238C9" w:rsidP="004238C9">
      <w:pPr>
        <w:numPr>
          <w:ilvl w:val="0"/>
          <w:numId w:val="2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затрудненное дыхание.</w:t>
      </w:r>
    </w:p>
    <w:p w:rsidR="004238C9" w:rsidRPr="004238C9" w:rsidRDefault="004238C9" w:rsidP="004238C9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У детей заболевание протекает тяжелее, чем у взрослых.</w:t>
      </w:r>
    </w:p>
    <w:p w:rsidR="004238C9" w:rsidRPr="004238C9" w:rsidRDefault="004238C9" w:rsidP="004238C9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Чаще всего симптомы </w:t>
      </w:r>
      <w:proofErr w:type="spellStart"/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парагриппа</w:t>
      </w:r>
      <w:proofErr w:type="spellEnd"/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не опасны для здоровых взрослых. Но они могут быть опасными для жизни младенцев, пожилых или лиц с </w:t>
      </w:r>
      <w:proofErr w:type="spellStart"/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иммунодефицитными</w:t>
      </w:r>
      <w:proofErr w:type="spellEnd"/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состояниями.</w:t>
      </w:r>
    </w:p>
    <w:p w:rsidR="004238C9" w:rsidRPr="004238C9" w:rsidRDefault="004238C9" w:rsidP="004238C9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Симптомы тяжелого течения </w:t>
      </w:r>
      <w:proofErr w:type="spellStart"/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парагриппа</w:t>
      </w:r>
      <w:proofErr w:type="spellEnd"/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могут включать:</w:t>
      </w:r>
    </w:p>
    <w:p w:rsidR="004238C9" w:rsidRPr="004238C9" w:rsidRDefault="004238C9" w:rsidP="004238C9">
      <w:pPr>
        <w:numPr>
          <w:ilvl w:val="0"/>
          <w:numId w:val="3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круп - инфекция голосовых связок (гортани), дыхательных путей (трахеи и бронхов);</w:t>
      </w:r>
    </w:p>
    <w:p w:rsidR="004238C9" w:rsidRPr="004238C9" w:rsidRDefault="004238C9" w:rsidP="004238C9">
      <w:pPr>
        <w:numPr>
          <w:ilvl w:val="0"/>
          <w:numId w:val="3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бронхит (воспалительное заболевание нижних дыхательных путей);</w:t>
      </w:r>
    </w:p>
    <w:p w:rsidR="004238C9" w:rsidRPr="004238C9" w:rsidRDefault="004238C9" w:rsidP="004238C9">
      <w:pPr>
        <w:numPr>
          <w:ilvl w:val="0"/>
          <w:numId w:val="3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proofErr w:type="spellStart"/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бронхиолит</w:t>
      </w:r>
      <w:proofErr w:type="spellEnd"/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(инфекция в самых маленьких дыхательных путях в легких - бронхиолах);</w:t>
      </w:r>
    </w:p>
    <w:p w:rsidR="004238C9" w:rsidRPr="004238C9" w:rsidRDefault="004238C9" w:rsidP="004238C9">
      <w:pPr>
        <w:numPr>
          <w:ilvl w:val="0"/>
          <w:numId w:val="3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пневмония (воспаление легких).</w:t>
      </w:r>
    </w:p>
    <w:p w:rsidR="004238C9" w:rsidRPr="004238C9" w:rsidRDefault="004238C9" w:rsidP="004238C9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Лечение заболевания симптоматическое, назначается врачом. Помните о том, что при вирусной инфекции антибиотики неэффективны.</w:t>
      </w:r>
    </w:p>
    <w:p w:rsidR="004238C9" w:rsidRPr="004238C9" w:rsidRDefault="004238C9" w:rsidP="004238C9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238C9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 xml:space="preserve">Как снизить риск заражения вирусом </w:t>
      </w:r>
      <w:proofErr w:type="spellStart"/>
      <w:r w:rsidRPr="004238C9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парагриппа</w:t>
      </w:r>
      <w:proofErr w:type="spellEnd"/>
      <w:r w:rsidRPr="004238C9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?</w:t>
      </w:r>
    </w:p>
    <w:p w:rsidR="004238C9" w:rsidRPr="004238C9" w:rsidRDefault="004238C9" w:rsidP="004238C9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Вакцины против </w:t>
      </w:r>
      <w:proofErr w:type="spellStart"/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парагриппа</w:t>
      </w:r>
      <w:proofErr w:type="spellEnd"/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в настоящее нет, тем не менее, она находится в стадии разработки.</w:t>
      </w:r>
    </w:p>
    <w:p w:rsidR="004238C9" w:rsidRPr="004238C9" w:rsidRDefault="004238C9" w:rsidP="004238C9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Профилактика </w:t>
      </w:r>
      <w:proofErr w:type="spellStart"/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парагриппа</w:t>
      </w:r>
      <w:proofErr w:type="spellEnd"/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, также как гриппа и других острых респираторных вирусных инфекций, заключается в соблюдении правил личной гигиены:</w:t>
      </w:r>
    </w:p>
    <w:p w:rsidR="004238C9" w:rsidRPr="004238C9" w:rsidRDefault="004238C9" w:rsidP="004238C9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238C9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 wp14:anchorId="350B944C" wp14:editId="1844E547">
            <wp:extent cx="5189220" cy="3886200"/>
            <wp:effectExtent l="0" t="0" r="0" b="0"/>
            <wp:docPr id="3" name="Рисунок 3" descr="http://cgon.rospotrebnadzor.ru/upload/medialibrary/d37/d37f137edf2081dbe50112de26778e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d37/d37f137edf2081dbe50112de26778e1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8C9" w:rsidRPr="004238C9" w:rsidRDefault="004238C9" w:rsidP="004238C9">
      <w:pPr>
        <w:numPr>
          <w:ilvl w:val="0"/>
          <w:numId w:val="4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регулярно мойте руки с мылом,</w:t>
      </w:r>
    </w:p>
    <w:p w:rsidR="004238C9" w:rsidRPr="004238C9" w:rsidRDefault="004238C9" w:rsidP="004238C9">
      <w:pPr>
        <w:numPr>
          <w:ilvl w:val="0"/>
          <w:numId w:val="4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используйте антибактериальные средства гигиены рук в случае отсутствия возможности вымыть руки,</w:t>
      </w:r>
    </w:p>
    <w:p w:rsidR="004238C9" w:rsidRPr="004238C9" w:rsidRDefault="004238C9" w:rsidP="004238C9">
      <w:pPr>
        <w:numPr>
          <w:ilvl w:val="0"/>
          <w:numId w:val="4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избегайте касания глаз, носа или рта,</w:t>
      </w:r>
    </w:p>
    <w:p w:rsidR="004238C9" w:rsidRPr="004238C9" w:rsidRDefault="004238C9" w:rsidP="004238C9">
      <w:pPr>
        <w:numPr>
          <w:ilvl w:val="0"/>
          <w:numId w:val="4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проводите влажную уборку помещений,</w:t>
      </w:r>
    </w:p>
    <w:p w:rsidR="004238C9" w:rsidRPr="004238C9" w:rsidRDefault="004238C9" w:rsidP="004238C9">
      <w:pPr>
        <w:numPr>
          <w:ilvl w:val="0"/>
          <w:numId w:val="4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проводите дезинфекцию поверхностей, которые могут содержать вирусы,</w:t>
      </w:r>
    </w:p>
    <w:p w:rsidR="004238C9" w:rsidRPr="004238C9" w:rsidRDefault="004238C9" w:rsidP="004238C9">
      <w:pPr>
        <w:numPr>
          <w:ilvl w:val="0"/>
          <w:numId w:val="4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исключите тесные контакты с инфицированными людьми,</w:t>
      </w:r>
    </w:p>
    <w:p w:rsidR="004238C9" w:rsidRPr="004238C9" w:rsidRDefault="004238C9" w:rsidP="004238C9">
      <w:pPr>
        <w:numPr>
          <w:ilvl w:val="0"/>
          <w:numId w:val="4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избегайте посещения мест массового скопления людей,</w:t>
      </w:r>
    </w:p>
    <w:p w:rsidR="004238C9" w:rsidRPr="004238C9" w:rsidRDefault="004238C9" w:rsidP="004238C9">
      <w:pPr>
        <w:numPr>
          <w:ilvl w:val="0"/>
          <w:numId w:val="4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используйте медицинскую маску в местах скопления людей, а также при контакте с инфицированными людьми</w:t>
      </w:r>
    </w:p>
    <w:p w:rsidR="004238C9" w:rsidRPr="004238C9" w:rsidRDefault="004238C9" w:rsidP="004238C9">
      <w:pPr>
        <w:numPr>
          <w:ilvl w:val="0"/>
          <w:numId w:val="4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ведите здоровый образ жизни</w:t>
      </w:r>
    </w:p>
    <w:p w:rsidR="004238C9" w:rsidRPr="004238C9" w:rsidRDefault="004238C9" w:rsidP="004238C9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238C9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Когда обратиться к врачу?</w:t>
      </w:r>
    </w:p>
    <w:p w:rsidR="004238C9" w:rsidRPr="004238C9" w:rsidRDefault="004238C9" w:rsidP="004238C9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Если симптомы заболевания не имеют тенденции к улучшению, или сохраняются, температура тела увеличились, если у ребенка развились судороги, если на фоне инфекции развилось обострение бронхиальной астмы – необходимо обратиться к врачу.</w:t>
      </w:r>
    </w:p>
    <w:p w:rsidR="004238C9" w:rsidRPr="004238C9" w:rsidRDefault="004238C9" w:rsidP="004238C9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238C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lastRenderedPageBreak/>
        <w:t>Если вы заболели – оставайтесь дома, во время чихания и кашля прикрывайте рот.  </w:t>
      </w:r>
    </w:p>
    <w:p w:rsidR="004238C9" w:rsidRPr="004238C9" w:rsidRDefault="004238C9" w:rsidP="004238C9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238C9">
        <w:rPr>
          <w:rFonts w:ascii="Helvetica" w:eastAsia="Times New Roman" w:hAnsi="Helvetica" w:cs="Helvetica"/>
          <w:b/>
          <w:bCs/>
          <w:color w:val="0C004B"/>
          <w:sz w:val="28"/>
          <w:szCs w:val="28"/>
          <w:lang w:eastAsia="ru-RU"/>
        </w:rPr>
        <w:t>Защитите себя и окружающих от распространения вируса.</w:t>
      </w:r>
    </w:p>
    <w:p w:rsidR="00F84EC9" w:rsidRDefault="00F84EC9">
      <w:bookmarkStart w:id="0" w:name="_GoBack"/>
      <w:bookmarkEnd w:id="0"/>
    </w:p>
    <w:sectPr w:rsidR="00F84E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3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D0557"/>
    <w:multiLevelType w:val="multilevel"/>
    <w:tmpl w:val="2180A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C67D67"/>
    <w:multiLevelType w:val="multilevel"/>
    <w:tmpl w:val="7924C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761B64"/>
    <w:multiLevelType w:val="multilevel"/>
    <w:tmpl w:val="1C648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F57797F"/>
    <w:multiLevelType w:val="multilevel"/>
    <w:tmpl w:val="C3F8A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8C9"/>
    <w:rsid w:val="004238C9"/>
    <w:rsid w:val="00F84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8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8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051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463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43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91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651</Words>
  <Characters>3712</Characters>
  <Application>Microsoft Office Word</Application>
  <DocSecurity>0</DocSecurity>
  <Lines>30</Lines>
  <Paragraphs>8</Paragraphs>
  <ScaleCrop>false</ScaleCrop>
  <Company/>
  <LinksUpToDate>false</LinksUpToDate>
  <CharactersWithSpaces>4355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GZ2</dc:creator>
  <cp:lastModifiedBy>GZ2</cp:lastModifiedBy>
  <cp:revision>1</cp:revision>
  <dcterms:created xsi:type="dcterms:W3CDTF">2019-10-02T06:48:00Z</dcterms:created>
  <dcterms:modified xsi:type="dcterms:W3CDTF">2019-10-02T06:48:00Z</dcterms:modified>
</cp:coreProperties>
</file>