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BD" w:rsidRPr="00A07636" w:rsidRDefault="001526BD" w:rsidP="001526BD">
      <w:pPr>
        <w:jc w:val="center"/>
      </w:pPr>
      <w:r w:rsidRPr="00A07636">
        <w:t>Муниципальное автономное  дошкольное</w:t>
      </w:r>
      <w:r>
        <w:t xml:space="preserve"> образовательное </w:t>
      </w:r>
      <w:r w:rsidRPr="00A07636">
        <w:t xml:space="preserve"> учреждение</w:t>
      </w:r>
    </w:p>
    <w:p w:rsidR="001526BD" w:rsidRPr="00287FA6" w:rsidRDefault="001526BD" w:rsidP="001526BD">
      <w:pPr>
        <w:jc w:val="center"/>
      </w:pPr>
      <w:r w:rsidRPr="00A07636">
        <w:t>детский сад №14</w:t>
      </w:r>
      <w:r>
        <w:t xml:space="preserve"> </w:t>
      </w:r>
      <w:r w:rsidRPr="00A07636">
        <w:t>г Липецка</w:t>
      </w:r>
    </w:p>
    <w:p w:rsidR="001526BD" w:rsidRDefault="001526BD" w:rsidP="0015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</w:t>
      </w:r>
    </w:p>
    <w:p w:rsidR="001526BD" w:rsidRDefault="001526BD" w:rsidP="0015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1526BD" w:rsidRDefault="001526BD" w:rsidP="0015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1526BD" w:rsidRDefault="001526BD" w:rsidP="0015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1526BD" w:rsidRDefault="001526BD" w:rsidP="0015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1526BD" w:rsidRDefault="001526BD" w:rsidP="0015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1526BD" w:rsidRDefault="001526BD" w:rsidP="001526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</w:t>
      </w:r>
      <w:r w:rsidRPr="006240F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онсультация для родителей</w:t>
      </w:r>
    </w:p>
    <w:p w:rsidR="00C964BD" w:rsidRDefault="00C964BD" w:rsidP="001526B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26BD" w:rsidRPr="00C964BD" w:rsidRDefault="001526BD" w:rsidP="001526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964B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C964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Роль семьи в осуществлении </w:t>
      </w:r>
      <w:proofErr w:type="spellStart"/>
      <w:r w:rsidRPr="00C964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здоровьесбережения</w:t>
      </w:r>
      <w:proofErr w:type="spellEnd"/>
      <w:r w:rsidRPr="00C964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дошкольников</w:t>
      </w:r>
      <w:r w:rsidRPr="00C964B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</w:t>
      </w:r>
    </w:p>
    <w:p w:rsidR="001526BD" w:rsidRPr="00C964BD" w:rsidRDefault="001526BD" w:rsidP="001526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Default="001526BD" w:rsidP="001526BD">
      <w:pPr>
        <w:rPr>
          <w:rFonts w:ascii="Times New Roman" w:hAnsi="Times New Roman" w:cs="Times New Roman"/>
          <w:sz w:val="40"/>
          <w:szCs w:val="40"/>
        </w:rPr>
      </w:pPr>
    </w:p>
    <w:p w:rsidR="001526BD" w:rsidRPr="00A07636" w:rsidRDefault="001526BD" w:rsidP="001526B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Воспитатель:</w:t>
      </w:r>
    </w:p>
    <w:p w:rsidR="00971F2A" w:rsidRPr="001526BD" w:rsidRDefault="001526BD" w:rsidP="00051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С.Н Ал</w:t>
      </w:r>
      <w:r w:rsidRPr="001952DC">
        <w:rPr>
          <w:rFonts w:ascii="Times New Roman" w:hAnsi="Times New Roman" w:cs="Times New Roman"/>
          <w:sz w:val="28"/>
          <w:szCs w:val="28"/>
        </w:rPr>
        <w:t>ёхина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1F2A" w:rsidRP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lastRenderedPageBreak/>
        <w:t>Известно, что началом всех начал в воспитании детей является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051E72">
        <w:rPr>
          <w:b/>
          <w:color w:val="111111"/>
          <w:sz w:val="28"/>
          <w:szCs w:val="28"/>
        </w:rPr>
        <w:t>.</w:t>
      </w:r>
      <w:r w:rsidRPr="00051E72">
        <w:rPr>
          <w:color w:val="111111"/>
          <w:sz w:val="28"/>
          <w:szCs w:val="28"/>
        </w:rPr>
        <w:t xml:space="preserve"> Каждый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051E72">
        <w:rPr>
          <w:color w:val="111111"/>
          <w:sz w:val="28"/>
          <w:szCs w:val="28"/>
        </w:rPr>
        <w:t> хочет видеть своих детей </w:t>
      </w:r>
      <w:r w:rsidRPr="00051E72">
        <w:rPr>
          <w:rStyle w:val="a4"/>
          <w:color w:val="111111"/>
          <w:sz w:val="28"/>
          <w:szCs w:val="28"/>
          <w:bdr w:val="none" w:sz="0" w:space="0" w:color="auto" w:frame="1"/>
        </w:rPr>
        <w:t>здоровыми</w:t>
      </w:r>
      <w:r w:rsidRPr="00051E72">
        <w:rPr>
          <w:color w:val="111111"/>
          <w:sz w:val="28"/>
          <w:szCs w:val="28"/>
        </w:rPr>
        <w:t>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стоит, в том числе,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051E72">
        <w:rPr>
          <w:color w:val="111111"/>
          <w:sz w:val="28"/>
          <w:szCs w:val="28"/>
        </w:rPr>
        <w:t>. Именно он дает физические и духовные силы,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здоровую нервную систему</w:t>
      </w:r>
      <w:r w:rsidRPr="00051E72">
        <w:rPr>
          <w:color w:val="111111"/>
          <w:sz w:val="28"/>
          <w:szCs w:val="28"/>
        </w:rPr>
        <w:t>, способность противостоять вредным влияниям, чувствовать радость от того, что живешь. В </w:t>
      </w:r>
      <w:r w:rsidRPr="00051E72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051E72">
        <w:rPr>
          <w:color w:val="111111"/>
          <w:sz w:val="28"/>
          <w:szCs w:val="28"/>
        </w:rPr>
        <w:t>, в общении с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051E72">
        <w:rPr>
          <w:color w:val="111111"/>
          <w:sz w:val="28"/>
          <w:szCs w:val="28"/>
        </w:rPr>
        <w:t> 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Большое значение имеют положительные примеры поведения отца и матери как образца для подражания, а также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родительское слово</w:t>
      </w:r>
      <w:r w:rsidRPr="00051E72">
        <w:rPr>
          <w:b/>
          <w:color w:val="111111"/>
          <w:sz w:val="28"/>
          <w:szCs w:val="28"/>
        </w:rPr>
        <w:t>,</w:t>
      </w:r>
      <w:r w:rsidRPr="00051E72">
        <w:rPr>
          <w:color w:val="111111"/>
          <w:sz w:val="28"/>
          <w:szCs w:val="28"/>
        </w:rPr>
        <w:t xml:space="preserve"> как метод педагогического воздействия, в том числе в сфере </w:t>
      </w:r>
      <w:proofErr w:type="spellStart"/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051E72">
        <w:rPr>
          <w:color w:val="111111"/>
          <w:sz w:val="28"/>
          <w:szCs w:val="28"/>
        </w:rPr>
        <w:t>. Главное, чтобы слова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51E72">
        <w:rPr>
          <w:color w:val="111111"/>
          <w:sz w:val="28"/>
          <w:szCs w:val="28"/>
        </w:rPr>
        <w:t xml:space="preserve">, их пример, реальные проявления, а также оценки поведения детей совпадали и тем самым закрепляли представления ребенка о том, </w:t>
      </w:r>
      <w:r w:rsidR="00051E72">
        <w:rPr>
          <w:color w:val="111111"/>
          <w:sz w:val="28"/>
          <w:szCs w:val="28"/>
        </w:rPr>
        <w:t>«что хорошо и что такое плохо»</w:t>
      </w:r>
      <w:r w:rsidRPr="00051E72">
        <w:rPr>
          <w:color w:val="111111"/>
          <w:sz w:val="28"/>
          <w:szCs w:val="28"/>
        </w:rPr>
        <w:t>.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051E72">
        <w:rPr>
          <w:b/>
          <w:color w:val="111111"/>
          <w:sz w:val="28"/>
          <w:szCs w:val="28"/>
        </w:rPr>
        <w:t> </w:t>
      </w:r>
      <w:r w:rsidRPr="00051E72">
        <w:rPr>
          <w:color w:val="111111"/>
          <w:sz w:val="28"/>
          <w:szCs w:val="28"/>
        </w:rPr>
        <w:t>образ жизни — это радость для больших и маленьких в доме, но для его создания необходимо соблюдение нескольких условий.</w:t>
      </w:r>
    </w:p>
    <w:p w:rsidR="00971F2A" w:rsidRP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Одно из важнейших - создание благоприятного морального климата в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051E72">
        <w:rPr>
          <w:color w:val="111111"/>
          <w:sz w:val="28"/>
          <w:szCs w:val="28"/>
        </w:rPr>
        <w:t>, что проявляется в доброжелательности, готовности простить и понять, в стремлении прийти на помощь, сделать приятное друг другу, в заботе о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членов семьи</w:t>
      </w:r>
      <w:r w:rsidRPr="00051E72">
        <w:rPr>
          <w:b/>
          <w:color w:val="111111"/>
          <w:sz w:val="28"/>
          <w:szCs w:val="28"/>
        </w:rPr>
        <w:t>.</w:t>
      </w:r>
      <w:r w:rsidRPr="00051E72">
        <w:rPr>
          <w:color w:val="111111"/>
          <w:sz w:val="28"/>
          <w:szCs w:val="28"/>
        </w:rPr>
        <w:t xml:space="preserve"> </w:t>
      </w:r>
    </w:p>
    <w:p w:rsidR="00971F2A" w:rsidRP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Второе условие успешности формирования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051E72">
        <w:rPr>
          <w:color w:val="111111"/>
          <w:sz w:val="28"/>
          <w:szCs w:val="28"/>
        </w:rPr>
        <w:t> образа жизни — тесная, искренняя дружба детей и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51E72">
        <w:rPr>
          <w:color w:val="111111"/>
          <w:sz w:val="28"/>
          <w:szCs w:val="28"/>
        </w:rPr>
        <w:t>, их постоянное стремление быть вместе, общаться, советоваться. Общение — великая сила, которая помогает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051E72">
        <w:rPr>
          <w:color w:val="111111"/>
          <w:sz w:val="28"/>
          <w:szCs w:val="28"/>
        </w:rPr>
        <w:t> 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971F2A" w:rsidRP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Третье условие — повышенное внимание к состоянию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всех членов семьи</w:t>
      </w:r>
      <w:r w:rsidRPr="00051E72">
        <w:rPr>
          <w:b/>
          <w:color w:val="111111"/>
          <w:sz w:val="28"/>
          <w:szCs w:val="28"/>
        </w:rPr>
        <w:t>.</w:t>
      </w:r>
      <w:r w:rsidRPr="00051E72">
        <w:rPr>
          <w:color w:val="111111"/>
          <w:sz w:val="28"/>
          <w:szCs w:val="28"/>
        </w:rPr>
        <w:t xml:space="preserve"> Сейчас нет недостатка в специальной литературе, помогающей людям сохранить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051E72">
        <w:rPr>
          <w:b/>
          <w:color w:val="111111"/>
          <w:sz w:val="28"/>
          <w:szCs w:val="28"/>
        </w:rPr>
        <w:t>,</w:t>
      </w:r>
      <w:r w:rsidRPr="00051E72">
        <w:rPr>
          <w:color w:val="111111"/>
          <w:sz w:val="28"/>
          <w:szCs w:val="28"/>
        </w:rPr>
        <w:t xml:space="preserve"> где изложены специальные комплексы и даются рекомендации. Однако не следует забывать о пользе простых правил, соблюдение которых помогает сохранять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051E72">
        <w:rPr>
          <w:color w:val="111111"/>
          <w:sz w:val="28"/>
          <w:szCs w:val="28"/>
        </w:rPr>
        <w:t>. Это и утренняя зарядка вместе со старшими членами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051E72">
        <w:rPr>
          <w:b/>
          <w:color w:val="111111"/>
          <w:sz w:val="28"/>
          <w:szCs w:val="28"/>
        </w:rPr>
        <w:t>,</w:t>
      </w:r>
      <w:r w:rsidRPr="00051E72">
        <w:rPr>
          <w:color w:val="111111"/>
          <w:sz w:val="28"/>
          <w:szCs w:val="28"/>
        </w:rPr>
        <w:t xml:space="preserve"> и пробежка вокруг дома, и совместные прогулки перед сном, и проветривание помещения, и соблюдение правил личной гигиены.</w:t>
      </w:r>
    </w:p>
    <w:p w:rsid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Создание благоприятного морального климата и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051E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семьи</w:t>
      </w:r>
      <w:r w:rsidRPr="00051E72">
        <w:rPr>
          <w:color w:val="111111"/>
          <w:sz w:val="28"/>
          <w:szCs w:val="28"/>
        </w:rPr>
        <w:t> обеспечивается и за счет совместного участия детей и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51E72">
        <w:rPr>
          <w:color w:val="111111"/>
          <w:sz w:val="28"/>
          <w:szCs w:val="28"/>
        </w:rPr>
        <w:t> в разнообразных делах. Труд — один из ведущих факторов воспитания у детей правильных представлений об образе жизни.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051E72">
        <w:rPr>
          <w:color w:val="111111"/>
          <w:sz w:val="28"/>
          <w:szCs w:val="28"/>
        </w:rPr>
        <w:t> образ жизни немыслим без создания нормальной экологической среды в доме. Обстановка, к которой привыкает ребенок, воспроизводится в дальнейшем в его будущей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051E72">
        <w:rPr>
          <w:b/>
          <w:color w:val="111111"/>
          <w:sz w:val="28"/>
          <w:szCs w:val="28"/>
        </w:rPr>
        <w:t>.</w:t>
      </w:r>
      <w:r w:rsidRPr="00051E72">
        <w:rPr>
          <w:color w:val="111111"/>
          <w:sz w:val="28"/>
          <w:szCs w:val="28"/>
        </w:rPr>
        <w:t xml:space="preserve"> </w:t>
      </w:r>
      <w:r w:rsidR="00051E72">
        <w:rPr>
          <w:color w:val="111111"/>
          <w:sz w:val="28"/>
          <w:szCs w:val="28"/>
        </w:rPr>
        <w:t xml:space="preserve">В </w:t>
      </w:r>
      <w:r w:rsidRPr="00051E72">
        <w:rPr>
          <w:color w:val="111111"/>
          <w:sz w:val="28"/>
          <w:szCs w:val="28"/>
        </w:rPr>
        <w:t xml:space="preserve">доме необходимо создать и поддерживать среду, удовлетворяющую требованиям </w:t>
      </w:r>
      <w:proofErr w:type="spellStart"/>
      <w:r w:rsidRPr="00051E72">
        <w:rPr>
          <w:color w:val="111111"/>
          <w:sz w:val="28"/>
          <w:szCs w:val="28"/>
        </w:rPr>
        <w:t>экологичности</w:t>
      </w:r>
      <w:proofErr w:type="spellEnd"/>
      <w:r w:rsidRPr="00051E72">
        <w:rPr>
          <w:color w:val="111111"/>
          <w:sz w:val="28"/>
          <w:szCs w:val="28"/>
        </w:rPr>
        <w:t xml:space="preserve"> и эстетики. Вместе с детьми можно обсудить наиболее </w:t>
      </w:r>
      <w:r w:rsidRPr="00051E72">
        <w:rPr>
          <w:color w:val="111111"/>
          <w:sz w:val="28"/>
          <w:szCs w:val="28"/>
        </w:rPr>
        <w:lastRenderedPageBreak/>
        <w:t xml:space="preserve">целесообразный вариант расположения мебели, навести порядок, сделать уборку, проветрить комнаты, по возможности подобрать в тон к обоям шторы и т. 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ними. </w:t>
      </w:r>
    </w:p>
    <w:p w:rsid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  <w:u w:val="single"/>
          <w:bdr w:val="none" w:sz="0" w:space="0" w:color="auto" w:frame="1"/>
        </w:rPr>
        <w:t>Очень полезны для формирования детской души произведения о природе и бережном к ней отношении</w:t>
      </w:r>
      <w:r w:rsidRPr="00051E72">
        <w:rPr>
          <w:color w:val="111111"/>
          <w:sz w:val="28"/>
          <w:szCs w:val="28"/>
        </w:rPr>
        <w:t>: В. Бианки, Б. Рябинина, М. Пришвина, Н. Сладкова и др. В последнее время появились новые издания,</w:t>
      </w:r>
      <w:r w:rsidR="00051E72">
        <w:rPr>
          <w:color w:val="111111"/>
          <w:sz w:val="28"/>
          <w:szCs w:val="28"/>
        </w:rPr>
        <w:t xml:space="preserve"> </w:t>
      </w:r>
      <w:r w:rsidRPr="00051E72">
        <w:rPr>
          <w:color w:val="111111"/>
          <w:sz w:val="28"/>
          <w:szCs w:val="28"/>
          <w:u w:val="single"/>
          <w:bdr w:val="none" w:sz="0" w:space="0" w:color="auto" w:frame="1"/>
        </w:rPr>
        <w:t>расширяющие кругозор детей</w:t>
      </w:r>
      <w:r w:rsidR="00051E72">
        <w:rPr>
          <w:color w:val="111111"/>
          <w:sz w:val="28"/>
          <w:szCs w:val="28"/>
        </w:rPr>
        <w:t>: серия книг «Окно в мир», детский экологический журнал «Свирель»</w:t>
      </w:r>
      <w:r w:rsidRPr="00051E72">
        <w:rPr>
          <w:color w:val="111111"/>
          <w:sz w:val="28"/>
          <w:szCs w:val="28"/>
        </w:rPr>
        <w:t xml:space="preserve"> и др. А сколько интересных дел, способствующих гармоничному формированию души и тела, ждет детей вне дома! Непосредственный контакт с природой облагораживает человека, формирует его позитивное отношение к природной среде.</w:t>
      </w:r>
      <w:r w:rsidR="00051E72">
        <w:rPr>
          <w:color w:val="111111"/>
          <w:sz w:val="28"/>
          <w:szCs w:val="28"/>
        </w:rPr>
        <w:t xml:space="preserve"> </w:t>
      </w:r>
      <w:r w:rsidRPr="00051E72">
        <w:rPr>
          <w:color w:val="111111"/>
          <w:sz w:val="28"/>
          <w:szCs w:val="28"/>
          <w:u w:val="single"/>
          <w:bdr w:val="none" w:sz="0" w:space="0" w:color="auto" w:frame="1"/>
        </w:rPr>
        <w:t>Поле деятельности здесь необозримо</w:t>
      </w:r>
      <w:r w:rsidRPr="00051E72">
        <w:rPr>
          <w:color w:val="111111"/>
          <w:sz w:val="28"/>
          <w:szCs w:val="28"/>
        </w:rPr>
        <w:t xml:space="preserve">: совместная посадка кустарников и деревьев и уход за ними; изготовление кормушек и зимняя подкормка птиц; уход за содержащимися дома животными. Все это формирует в душе ребенка чувство ответственности, сопереживания, стремление прийти на помощь, гордость за добрый поступок. </w:t>
      </w:r>
    </w:p>
    <w:p w:rsid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 xml:space="preserve">Особую значимость имеют прогулки детей </w:t>
      </w:r>
      <w:r w:rsidRPr="00051E72">
        <w:rPr>
          <w:b/>
          <w:color w:val="111111"/>
          <w:sz w:val="28"/>
          <w:szCs w:val="28"/>
        </w:rPr>
        <w:t>с </w:t>
      </w:r>
      <w:r w:rsidR="00051E72"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на ре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</w:t>
      </w:r>
      <w:r w:rsidRPr="00051E72">
        <w:rPr>
          <w:color w:val="111111"/>
          <w:sz w:val="28"/>
          <w:szCs w:val="28"/>
        </w:rPr>
        <w:t>, в лес или в поле. Хорошо, когда пешеходные прогулки чередуются с велосипедными </w:t>
      </w:r>
      <w:r w:rsidRPr="00051E72">
        <w:rPr>
          <w:i/>
          <w:iCs/>
          <w:color w:val="111111"/>
          <w:sz w:val="28"/>
          <w:szCs w:val="28"/>
          <w:bdr w:val="none" w:sz="0" w:space="0" w:color="auto" w:frame="1"/>
        </w:rPr>
        <w:t>(зимой — лыжными)</w:t>
      </w:r>
      <w:r w:rsidRPr="00051E72">
        <w:rPr>
          <w:color w:val="111111"/>
          <w:sz w:val="28"/>
          <w:szCs w:val="28"/>
        </w:rPr>
        <w:t> или автомобильными. Это позволяет чаще менять маршруты, расширять представления детей о своем крае. Однако не следует забывать о том, что наряду с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оздоровительными</w:t>
      </w:r>
      <w:r w:rsidRPr="00051E72">
        <w:rPr>
          <w:b/>
          <w:color w:val="111111"/>
          <w:sz w:val="28"/>
          <w:szCs w:val="28"/>
        </w:rPr>
        <w:t> </w:t>
      </w:r>
      <w:r w:rsidRPr="00051E72">
        <w:rPr>
          <w:color w:val="111111"/>
          <w:sz w:val="28"/>
          <w:szCs w:val="28"/>
        </w:rPr>
        <w:t>прогулки выполняют и познавательные функции. Как показали наши исследования, самыми яркими впечатлениями младших школьников являются именно прогулки с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на природу</w:t>
      </w:r>
      <w:r w:rsidRPr="00051E72">
        <w:rPr>
          <w:b/>
          <w:color w:val="111111"/>
          <w:sz w:val="28"/>
          <w:szCs w:val="28"/>
        </w:rPr>
        <w:t>.</w:t>
      </w:r>
      <w:r w:rsidRPr="00051E72">
        <w:rPr>
          <w:color w:val="111111"/>
          <w:sz w:val="28"/>
          <w:szCs w:val="28"/>
        </w:rPr>
        <w:t xml:space="preserve"> Прогулки дают ребенку значительный объем 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 </w:t>
      </w:r>
    </w:p>
    <w:p w:rsidR="00971F2A" w:rsidRPr="00051E72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Важнейшим условием охраны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051E72">
        <w:rPr>
          <w:color w:val="111111"/>
          <w:sz w:val="28"/>
          <w:szCs w:val="28"/>
        </w:rPr>
        <w:t> и правильного воспитания ребенка является обеспечение его безопасности. Нужно не только ограждать ребенка от возможных травм в игровой деятельности, но и постепенно формировать у него представления о необходимости остерегаться возможной опасности во время прогулок, занятий физическими упражнениями, игр с крупногабаритными игрушками, пособиями. Необходимо приучать малыша остерегаться бездомных животных, во время загородных прогулок не собирать ягоды, грибы, дикорастущие плоды, не брать их в рот. Необходимо также оберегать нервную систему ребенка от перенапряжения, избытка впечатлений, стрессовых ситуаций. Для этого дома должна быть создана обстановка психологического комфорта, которая обеспечивается, в частности, и предъявлением к ребенку единых воспитательных требований со стороны всех взрослых членов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051E72">
        <w:rPr>
          <w:b/>
          <w:color w:val="111111"/>
          <w:sz w:val="28"/>
          <w:szCs w:val="28"/>
        </w:rPr>
        <w:t>.</w:t>
      </w:r>
    </w:p>
    <w:p w:rsidR="009E5180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Как подтверждает практика, ни одна, даже самая лучшая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оздоровительная</w:t>
      </w:r>
      <w:r w:rsidRPr="00051E72">
        <w:rPr>
          <w:b/>
          <w:color w:val="111111"/>
          <w:sz w:val="28"/>
          <w:szCs w:val="28"/>
        </w:rPr>
        <w:t> </w:t>
      </w:r>
      <w:r w:rsidRPr="00051E72">
        <w:rPr>
          <w:color w:val="111111"/>
          <w:sz w:val="28"/>
          <w:szCs w:val="28"/>
        </w:rPr>
        <w:t xml:space="preserve">программа не сможет дать положительных </w:t>
      </w:r>
      <w:r w:rsidRPr="00051E72">
        <w:rPr>
          <w:color w:val="111111"/>
          <w:sz w:val="28"/>
          <w:szCs w:val="28"/>
        </w:rPr>
        <w:lastRenderedPageBreak/>
        <w:t>результатов, если ее задачи не решаются совместно с </w:t>
      </w:r>
      <w:r w:rsidRPr="00051E72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емьей</w:t>
      </w:r>
      <w:r w:rsidRPr="00051E72">
        <w:rPr>
          <w:color w:val="111111"/>
          <w:sz w:val="28"/>
          <w:szCs w:val="28"/>
        </w:rPr>
        <w:t>, если в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051E72">
        <w:rPr>
          <w:color w:val="111111"/>
          <w:sz w:val="28"/>
          <w:szCs w:val="28"/>
        </w:rPr>
        <w:t> уч</w:t>
      </w:r>
      <w:r w:rsidR="00051E72">
        <w:rPr>
          <w:color w:val="111111"/>
          <w:sz w:val="28"/>
          <w:szCs w:val="28"/>
        </w:rPr>
        <w:t>реждении не создано сообщество «</w:t>
      </w:r>
      <w:r w:rsidRPr="00051E72">
        <w:rPr>
          <w:color w:val="111111"/>
          <w:sz w:val="28"/>
          <w:szCs w:val="28"/>
        </w:rPr>
        <w:t xml:space="preserve">дети </w:t>
      </w:r>
      <w:r w:rsidRPr="00051E72">
        <w:rPr>
          <w:b/>
          <w:color w:val="111111"/>
          <w:sz w:val="28"/>
          <w:szCs w:val="28"/>
        </w:rPr>
        <w:t>– </w:t>
      </w:r>
      <w:r w:rsidRPr="00051E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51E7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="009E5180" w:rsidRPr="009E5180">
        <w:rPr>
          <w:b/>
          <w:color w:val="111111"/>
          <w:sz w:val="28"/>
          <w:szCs w:val="28"/>
        </w:rPr>
        <w:t>»</w:t>
      </w:r>
      <w:r w:rsidRPr="009E5180">
        <w:rPr>
          <w:b/>
          <w:color w:val="111111"/>
          <w:sz w:val="28"/>
          <w:szCs w:val="28"/>
        </w:rPr>
        <w:t>.</w:t>
      </w:r>
      <w:r w:rsidRPr="00051E72">
        <w:rPr>
          <w:color w:val="111111"/>
          <w:sz w:val="28"/>
          <w:szCs w:val="28"/>
        </w:rPr>
        <w:t xml:space="preserve"> Именно детский сад является местом педагогического просвещения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9E5180">
        <w:rPr>
          <w:color w:val="111111"/>
          <w:sz w:val="28"/>
          <w:szCs w:val="28"/>
        </w:rPr>
        <w:t>. Формы</w:t>
      </w:r>
      <w:r w:rsidRPr="00051E72">
        <w:rPr>
          <w:color w:val="111111"/>
          <w:sz w:val="28"/>
          <w:szCs w:val="28"/>
        </w:rPr>
        <w:t xml:space="preserve"> работы с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051E72">
        <w:rPr>
          <w:color w:val="111111"/>
          <w:sz w:val="28"/>
          <w:szCs w:val="28"/>
        </w:rPr>
        <w:t> в нашем детском саду разнообразны. Одной из важнейших форм взаимодействия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051E72">
        <w:rPr>
          <w:color w:val="111111"/>
          <w:sz w:val="28"/>
          <w:szCs w:val="28"/>
        </w:rPr>
        <w:t> и детского сада по сохранению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051E72">
        <w:rPr>
          <w:color w:val="111111"/>
          <w:sz w:val="28"/>
          <w:szCs w:val="28"/>
        </w:rPr>
        <w:t> детей является индивидуальная работа с каждым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родителем</w:t>
      </w:r>
      <w:r w:rsidRPr="009E5180">
        <w:rPr>
          <w:b/>
          <w:color w:val="111111"/>
          <w:sz w:val="28"/>
          <w:szCs w:val="28"/>
        </w:rPr>
        <w:t>.</w:t>
      </w:r>
    </w:p>
    <w:p w:rsidR="009E5180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 xml:space="preserve"> В самом начале важно изучение семейной микросреды, условий по организации жизни ребенка в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051E72">
        <w:rPr>
          <w:color w:val="111111"/>
          <w:sz w:val="28"/>
          <w:szCs w:val="28"/>
        </w:rPr>
        <w:t>. Для этого в детском саду проводится опрос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мнения по вопросам здорового</w:t>
      </w:r>
      <w:r w:rsidRPr="00051E72">
        <w:rPr>
          <w:color w:val="111111"/>
          <w:sz w:val="28"/>
          <w:szCs w:val="28"/>
        </w:rPr>
        <w:t xml:space="preserve"> образа жизни с помощью анкеты </w:t>
      </w:r>
      <w:r w:rsidR="009E5180">
        <w:rPr>
          <w:b/>
          <w:color w:val="111111"/>
          <w:sz w:val="28"/>
          <w:szCs w:val="28"/>
        </w:rPr>
        <w:t>«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семьи</w:t>
      </w:r>
      <w:r w:rsidR="009E5180">
        <w:rPr>
          <w:b/>
          <w:color w:val="111111"/>
          <w:sz w:val="28"/>
          <w:szCs w:val="28"/>
        </w:rPr>
        <w:t>»</w:t>
      </w:r>
      <w:r w:rsidRPr="00051E72">
        <w:rPr>
          <w:color w:val="111111"/>
          <w:sz w:val="28"/>
          <w:szCs w:val="28"/>
        </w:rPr>
        <w:t>. Индивидуальные беседы и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051E72">
        <w:rPr>
          <w:color w:val="111111"/>
          <w:sz w:val="28"/>
          <w:szCs w:val="28"/>
        </w:rPr>
        <w:t> позволяют воспитателю наладить контакт с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051E72">
        <w:rPr>
          <w:color w:val="111111"/>
          <w:sz w:val="28"/>
          <w:szCs w:val="28"/>
        </w:rPr>
        <w:t>, побуждают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51E72">
        <w:rPr>
          <w:color w:val="111111"/>
          <w:sz w:val="28"/>
          <w:szCs w:val="28"/>
        </w:rPr>
        <w:t> серьезно присмотреться к своим детям, задумываться над тем, как сберечь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051E72">
        <w:rPr>
          <w:color w:val="111111"/>
          <w:sz w:val="28"/>
          <w:szCs w:val="28"/>
        </w:rPr>
        <w:t>, что необходимо изменить в образе жизни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051E72">
        <w:rPr>
          <w:color w:val="111111"/>
          <w:sz w:val="28"/>
          <w:szCs w:val="28"/>
        </w:rPr>
        <w:t>. Регулярно проводятся беседы воспитателей с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родителями и индивидуальные консультации по </w:t>
      </w:r>
      <w:proofErr w:type="spellStart"/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="009E5180">
        <w:rPr>
          <w:color w:val="111111"/>
          <w:sz w:val="28"/>
          <w:szCs w:val="28"/>
        </w:rPr>
        <w:t>: «Организация закаливания детей», «Рациональное питание», «Режим дня», «Одежда ребенка»</w:t>
      </w:r>
      <w:r w:rsidRPr="00051E72">
        <w:rPr>
          <w:color w:val="111111"/>
          <w:sz w:val="28"/>
          <w:szCs w:val="28"/>
        </w:rPr>
        <w:t xml:space="preserve">. </w:t>
      </w:r>
    </w:p>
    <w:p w:rsidR="009E5180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Пожалуй, ничто другое так не сближает педагогов и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51E72">
        <w:rPr>
          <w:color w:val="111111"/>
          <w:sz w:val="28"/>
          <w:szCs w:val="28"/>
        </w:rPr>
        <w:t>, как совместный досуг детей и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5180">
        <w:rPr>
          <w:b/>
          <w:color w:val="111111"/>
          <w:sz w:val="28"/>
          <w:szCs w:val="28"/>
        </w:rPr>
        <w:t>,</w:t>
      </w:r>
      <w:r w:rsidRPr="00051E72">
        <w:rPr>
          <w:color w:val="111111"/>
          <w:sz w:val="28"/>
          <w:szCs w:val="28"/>
        </w:rPr>
        <w:t xml:space="preserve"> где последние являются полноправными участниками.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51E72">
        <w:rPr>
          <w:color w:val="111111"/>
          <w:sz w:val="28"/>
          <w:szCs w:val="28"/>
        </w:rPr>
        <w:t> активно участвуют в физкультурных праздниках, досугах, днях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051E72">
        <w:rPr>
          <w:color w:val="111111"/>
          <w:sz w:val="28"/>
          <w:szCs w:val="28"/>
        </w:rPr>
        <w:t xml:space="preserve">: оказывают помощь в разработки сценария, разучивании стихов, песен, в оформлении помещения, пошиве праздничных костюмов, изготовлении подарков. </w:t>
      </w:r>
    </w:p>
    <w:p w:rsidR="00F31B45" w:rsidRDefault="00971F2A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1E72">
        <w:rPr>
          <w:color w:val="111111"/>
          <w:sz w:val="28"/>
          <w:szCs w:val="28"/>
        </w:rPr>
        <w:t>Особое значение в пропаганде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051E72">
        <w:rPr>
          <w:color w:val="111111"/>
          <w:sz w:val="28"/>
          <w:szCs w:val="28"/>
        </w:rPr>
        <w:t> образа жизни в детском саду придается наглядным средствам, которые призваны познакомить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 условиями</w:t>
      </w:r>
      <w:r w:rsidRPr="00051E72">
        <w:rPr>
          <w:color w:val="111111"/>
          <w:sz w:val="28"/>
          <w:szCs w:val="28"/>
        </w:rPr>
        <w:t>, задачами, содержанием и методами воспитания </w:t>
      </w:r>
      <w:r w:rsidRPr="009E51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051E72">
        <w:rPr>
          <w:color w:val="111111"/>
          <w:sz w:val="28"/>
          <w:szCs w:val="28"/>
        </w:rPr>
        <w:t>. Особой формой наглядной пропаганды </w:t>
      </w:r>
      <w:proofErr w:type="spellStart"/>
      <w:r w:rsidRPr="00F31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здоровьетворения</w:t>
      </w:r>
      <w:proofErr w:type="spellEnd"/>
      <w:r w:rsidRPr="00F31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F31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здоровьесохранения</w:t>
      </w:r>
      <w:proofErr w:type="spellEnd"/>
      <w:r w:rsidRPr="00051E72">
        <w:rPr>
          <w:color w:val="111111"/>
          <w:sz w:val="28"/>
          <w:szCs w:val="28"/>
        </w:rPr>
        <w:t xml:space="preserve"> детей являются </w:t>
      </w:r>
      <w:proofErr w:type="spellStart"/>
      <w:r w:rsidRPr="00051E72">
        <w:rPr>
          <w:color w:val="111111"/>
          <w:sz w:val="28"/>
          <w:szCs w:val="28"/>
        </w:rPr>
        <w:t>валеологические</w:t>
      </w:r>
      <w:proofErr w:type="spellEnd"/>
      <w:r w:rsidRPr="00051E72">
        <w:rPr>
          <w:color w:val="111111"/>
          <w:sz w:val="28"/>
          <w:szCs w:val="28"/>
        </w:rPr>
        <w:t xml:space="preserve"> газеты. В газетах отражаются самые актуальные проблемы </w:t>
      </w:r>
      <w:r w:rsidRPr="00F31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 детей</w:t>
      </w:r>
      <w:r w:rsidRPr="00051E72">
        <w:rPr>
          <w:color w:val="111111"/>
          <w:sz w:val="28"/>
          <w:szCs w:val="28"/>
        </w:rPr>
        <w:t>.</w:t>
      </w:r>
      <w:r w:rsidR="00F31B45">
        <w:rPr>
          <w:color w:val="111111"/>
          <w:sz w:val="28"/>
          <w:szCs w:val="28"/>
        </w:rPr>
        <w:t xml:space="preserve"> </w:t>
      </w:r>
      <w:r w:rsidRPr="00F31B45">
        <w:rPr>
          <w:color w:val="111111"/>
          <w:sz w:val="28"/>
          <w:szCs w:val="28"/>
          <w:bdr w:val="none" w:sz="0" w:space="0" w:color="auto" w:frame="1"/>
        </w:rPr>
        <w:t>Также в детском саду оформляются папки-передвижки по тематическому принципу</w:t>
      </w:r>
      <w:r w:rsidR="00F31B45">
        <w:rPr>
          <w:color w:val="111111"/>
          <w:sz w:val="28"/>
          <w:szCs w:val="28"/>
        </w:rPr>
        <w:t>: «Чтоб ваши дети не болели», «Занятия с детьми дома»</w:t>
      </w:r>
      <w:r w:rsidRPr="00051E72">
        <w:rPr>
          <w:color w:val="111111"/>
          <w:sz w:val="28"/>
          <w:szCs w:val="28"/>
        </w:rPr>
        <w:t>. Папки-ширмы содержат краткие советы и рекомендации по вопросам</w:t>
      </w:r>
      <w:r w:rsidR="00F31B45">
        <w:rPr>
          <w:color w:val="111111"/>
          <w:sz w:val="28"/>
          <w:szCs w:val="28"/>
        </w:rPr>
        <w:t xml:space="preserve"> </w:t>
      </w:r>
      <w:proofErr w:type="spellStart"/>
      <w:r w:rsidR="00F31B45">
        <w:rPr>
          <w:color w:val="111111"/>
          <w:sz w:val="28"/>
          <w:szCs w:val="28"/>
        </w:rPr>
        <w:t>здоровьесбережения</w:t>
      </w:r>
      <w:proofErr w:type="spellEnd"/>
      <w:r w:rsidR="00F31B45">
        <w:rPr>
          <w:color w:val="111111"/>
          <w:sz w:val="28"/>
          <w:szCs w:val="28"/>
        </w:rPr>
        <w:t>.</w:t>
      </w:r>
    </w:p>
    <w:p w:rsidR="00971F2A" w:rsidRPr="00051E72" w:rsidRDefault="00F31B45" w:rsidP="00051E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Необходимо</w:t>
      </w:r>
      <w:r w:rsidR="00971F2A" w:rsidRPr="00051E72">
        <w:rPr>
          <w:color w:val="111111"/>
          <w:sz w:val="28"/>
          <w:szCs w:val="28"/>
        </w:rPr>
        <w:t xml:space="preserve"> стремиться к тому, чтобы совместная работа педагогов и </w:t>
      </w:r>
      <w:r w:rsidR="00971F2A" w:rsidRPr="00F31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971F2A" w:rsidRPr="00051E72">
        <w:rPr>
          <w:color w:val="111111"/>
          <w:sz w:val="28"/>
          <w:szCs w:val="28"/>
        </w:rPr>
        <w:t> помогла детям стать истинно </w:t>
      </w:r>
      <w:bookmarkStart w:id="0" w:name="_GoBack"/>
      <w:r w:rsidR="00971F2A" w:rsidRPr="00F31B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bookmarkEnd w:id="0"/>
      <w:r w:rsidR="00971F2A" w:rsidRPr="00051E72">
        <w:rPr>
          <w:color w:val="111111"/>
          <w:sz w:val="28"/>
          <w:szCs w:val="28"/>
        </w:rPr>
        <w:t>.</w:t>
      </w:r>
    </w:p>
    <w:p w:rsidR="00971F2A" w:rsidRPr="00051E72" w:rsidRDefault="00971F2A" w:rsidP="0005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4A4B" w:rsidRPr="00051E72" w:rsidRDefault="00844A4B" w:rsidP="00051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A4B" w:rsidRPr="0005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C"/>
    <w:rsid w:val="00051E72"/>
    <w:rsid w:val="001526BD"/>
    <w:rsid w:val="004811D5"/>
    <w:rsid w:val="00844A4B"/>
    <w:rsid w:val="00971F2A"/>
    <w:rsid w:val="009E5180"/>
    <w:rsid w:val="00AF344C"/>
    <w:rsid w:val="00C964BD"/>
    <w:rsid w:val="00E426FA"/>
    <w:rsid w:val="00F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9091-AB66-4471-87AC-D2972A2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2A"/>
    <w:rPr>
      <w:b/>
      <w:bCs/>
    </w:rPr>
  </w:style>
  <w:style w:type="paragraph" w:customStyle="1" w:styleId="c5">
    <w:name w:val="c5"/>
    <w:basedOn w:val="a"/>
    <w:rsid w:val="0015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Алехин</dc:creator>
  <cp:keywords/>
  <dc:description/>
  <cp:lastModifiedBy>User</cp:lastModifiedBy>
  <cp:revision>6</cp:revision>
  <dcterms:created xsi:type="dcterms:W3CDTF">2020-10-04T12:55:00Z</dcterms:created>
  <dcterms:modified xsi:type="dcterms:W3CDTF">2020-10-05T08:37:00Z</dcterms:modified>
</cp:coreProperties>
</file>