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09F" w:rsidRPr="004E009F" w:rsidRDefault="004E009F" w:rsidP="004E009F">
      <w:pPr>
        <w:jc w:val="center"/>
        <w:rPr>
          <w:b/>
          <w:color w:val="0033CC"/>
        </w:rPr>
      </w:pPr>
      <w:r w:rsidRPr="004E009F">
        <w:rPr>
          <w:b/>
          <w:color w:val="0033CC"/>
        </w:rPr>
        <w:t xml:space="preserve">1 МАЯ, 20 МАЯ, </w:t>
      </w:r>
    </w:p>
    <w:p w:rsidR="004E009F" w:rsidRPr="004E009F" w:rsidRDefault="004E009F" w:rsidP="004E009F">
      <w:pPr>
        <w:jc w:val="center"/>
        <w:rPr>
          <w:b/>
          <w:color w:val="0033CC"/>
        </w:rPr>
      </w:pPr>
      <w:r w:rsidRPr="004E009F">
        <w:rPr>
          <w:b/>
          <w:color w:val="0033CC"/>
        </w:rPr>
        <w:t xml:space="preserve">ПУТЕШЕСТВИЕ ПО ДОНУ НА ТЕПЛОХОДЕ В "ДИВНЫЙ КРАЙ" </w:t>
      </w:r>
    </w:p>
    <w:p w:rsidR="004E009F" w:rsidRPr="004E009F" w:rsidRDefault="004E009F" w:rsidP="004E009F">
      <w:pPr>
        <w:jc w:val="center"/>
        <w:rPr>
          <w:b/>
          <w:color w:val="0033CC"/>
        </w:rPr>
      </w:pPr>
      <w:r w:rsidRPr="004E009F">
        <w:rPr>
          <w:b/>
          <w:color w:val="0033CC"/>
        </w:rPr>
        <w:t>Уважаемые туристы и гости нашей страницы</w:t>
      </w:r>
    </w:p>
    <w:p w:rsidR="004E009F" w:rsidRPr="004E009F" w:rsidRDefault="004E009F" w:rsidP="004E009F">
      <w:pPr>
        <w:jc w:val="center"/>
        <w:rPr>
          <w:b/>
          <w:color w:val="0033CC"/>
        </w:rPr>
      </w:pPr>
      <w:r w:rsidRPr="004E009F">
        <w:rPr>
          <w:b/>
          <w:color w:val="0033CC"/>
        </w:rPr>
        <w:t xml:space="preserve">Маршрут: Воронеж - Лиски - теплоход </w:t>
      </w:r>
      <w:r w:rsidRPr="004E009F">
        <w:rPr>
          <w:rFonts w:ascii="Segoe UI Symbol" w:hAnsi="Segoe UI Symbol" w:cs="Segoe UI Symbol"/>
          <w:b/>
          <w:color w:val="0033CC"/>
        </w:rPr>
        <w:t>🚢</w:t>
      </w:r>
      <w:r w:rsidRPr="004E009F">
        <w:rPr>
          <w:b/>
          <w:color w:val="0033CC"/>
        </w:rPr>
        <w:t xml:space="preserve"> - </w:t>
      </w:r>
      <w:proofErr w:type="spellStart"/>
      <w:r w:rsidRPr="004E009F">
        <w:rPr>
          <w:b/>
          <w:color w:val="0033CC"/>
        </w:rPr>
        <w:t>Дивногорский</w:t>
      </w:r>
      <w:proofErr w:type="spellEnd"/>
      <w:r w:rsidRPr="004E009F">
        <w:rPr>
          <w:b/>
          <w:color w:val="0033CC"/>
        </w:rPr>
        <w:t xml:space="preserve"> </w:t>
      </w:r>
      <w:proofErr w:type="gramStart"/>
      <w:r w:rsidRPr="004E009F">
        <w:rPr>
          <w:b/>
          <w:color w:val="0033CC"/>
        </w:rPr>
        <w:t>монастырь .</w:t>
      </w:r>
      <w:proofErr w:type="gramEnd"/>
    </w:p>
    <w:p w:rsidR="004E009F" w:rsidRDefault="004E009F" w:rsidP="004E009F">
      <w:pPr>
        <w:jc w:val="center"/>
        <w:rPr>
          <w:b/>
          <w:color w:val="0033CC"/>
        </w:rPr>
      </w:pPr>
      <w:r w:rsidRPr="004E009F">
        <w:rPr>
          <w:b/>
          <w:color w:val="0033CC"/>
        </w:rPr>
        <w:t>Продолжительность: 8 - 9 часов</w:t>
      </w:r>
    </w:p>
    <w:p w:rsidR="004E009F" w:rsidRPr="004E009F" w:rsidRDefault="004E009F" w:rsidP="004E009F">
      <w:pPr>
        <w:jc w:val="center"/>
        <w:rPr>
          <w:b/>
          <w:color w:val="0033CC"/>
        </w:rPr>
      </w:pPr>
      <w:r w:rsidRPr="004E009F">
        <w:rPr>
          <w:b/>
          <w:noProof/>
          <w:color w:val="0033CC"/>
          <w:lang w:eastAsia="ru-RU"/>
        </w:rPr>
        <w:drawing>
          <wp:inline distT="0" distB="0" distL="0" distR="0">
            <wp:extent cx="2705100" cy="2028825"/>
            <wp:effectExtent l="0" t="0" r="0" b="9525"/>
            <wp:docPr id="1" name="Рисунок 1" descr="https://sun9-43.userapi.com/impg/KlcZmseAQpr9NcjRjwG5tiuwV3NTfM6aw2_2Cg/34_2dz81IgA.jpg?size=548x411&amp;quality=96&amp;sign=1332dfd1f72c4668fbd0d44fe84b221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43.userapi.com/impg/KlcZmseAQpr9NcjRjwG5tiuwV3NTfM6aw2_2Cg/34_2dz81IgA.jpg?size=548x411&amp;quality=96&amp;sign=1332dfd1f72c4668fbd0d44fe84b2215&amp;type=albu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345" cy="2029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009F">
        <w:rPr>
          <w:b/>
          <w:noProof/>
          <w:color w:val="0033CC"/>
          <w:lang w:eastAsia="ru-RU"/>
        </w:rPr>
        <w:drawing>
          <wp:inline distT="0" distB="0" distL="0" distR="0">
            <wp:extent cx="3000375" cy="2025253"/>
            <wp:effectExtent l="0" t="0" r="0" b="0"/>
            <wp:docPr id="2" name="Рисунок 2" descr="https://sun1-56.userapi.com/impg/RT_VilQXjjqDwUDQKDEb2_NobrJ5ePMAF2EVQw/bd3DeWEG95k.jpg?size=1200x810&amp;quality=96&amp;sign=52742109456491ac9567b5c37e01c920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1-56.userapi.com/impg/RT_VilQXjjqDwUDQKDEb2_NobrJ5ePMAF2EVQw/bd3DeWEG95k.jpg?size=1200x810&amp;quality=96&amp;sign=52742109456491ac9567b5c37e01c920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329" cy="2031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009F" w:rsidRPr="004E009F" w:rsidRDefault="004E009F" w:rsidP="004E009F">
      <w:pPr>
        <w:jc w:val="center"/>
        <w:rPr>
          <w:b/>
        </w:rPr>
      </w:pPr>
      <w:r w:rsidRPr="004E009F">
        <w:rPr>
          <w:b/>
        </w:rPr>
        <w:t>Меловые Дивы не случайно привлекают людей из разных уголков нашей планеты.</w:t>
      </w:r>
    </w:p>
    <w:p w:rsidR="004E009F" w:rsidRPr="004E009F" w:rsidRDefault="004E009F" w:rsidP="004E009F">
      <w:pPr>
        <w:jc w:val="center"/>
        <w:rPr>
          <w:b/>
        </w:rPr>
      </w:pPr>
      <w:proofErr w:type="spellStart"/>
      <w:r w:rsidRPr="004E009F">
        <w:rPr>
          <w:b/>
        </w:rPr>
        <w:t>Дивногорье</w:t>
      </w:r>
      <w:proofErr w:type="spellEnd"/>
      <w:r w:rsidRPr="004E009F">
        <w:rPr>
          <w:b/>
        </w:rPr>
        <w:t>… Приезжая сюда в выходной, ты словно переносишься в другой мир и чувствуешь себя зачарованным странником среди безбрежного моря седой ковыльной степи, мягкого свечения меловых каньонов и необычных сооружений – то ли рукотворного продолжения скал, то ли природного продолжения пещерного храма.</w:t>
      </w:r>
    </w:p>
    <w:p w:rsidR="004E009F" w:rsidRPr="004E009F" w:rsidRDefault="004E009F" w:rsidP="004E009F">
      <w:pPr>
        <w:jc w:val="center"/>
        <w:rPr>
          <w:b/>
        </w:rPr>
      </w:pPr>
      <w:proofErr w:type="gramStart"/>
      <w:r w:rsidRPr="004E009F">
        <w:rPr>
          <w:b/>
        </w:rPr>
        <w:t>Меловые пещеры это</w:t>
      </w:r>
      <w:proofErr w:type="gramEnd"/>
      <w:r w:rsidRPr="004E009F">
        <w:rPr>
          <w:b/>
        </w:rPr>
        <w:t xml:space="preserve"> уникальная достопримечательность не только Донского Белогорья, но и всей России. Меловые Дивы таят в себе великие православные святыни. Ведь здесь скрываются уникальные пещерные храмы и даже целые подземные монастыри!</w:t>
      </w:r>
    </w:p>
    <w:p w:rsidR="004E009F" w:rsidRPr="004E009F" w:rsidRDefault="004E009F" w:rsidP="004E009F">
      <w:pPr>
        <w:jc w:val="center"/>
        <w:rPr>
          <w:b/>
        </w:rPr>
      </w:pPr>
      <w:r w:rsidRPr="004E009F">
        <w:rPr>
          <w:b/>
        </w:rPr>
        <w:t>Прогулка на теплоходе по реке Дон — добавит изюминку в путешествие к меловым Дивам, во время которой, дети и взрослые насладятся отдыхом на свежем воздухе, вдалеке от городской суеты!!!</w:t>
      </w:r>
    </w:p>
    <w:p w:rsidR="004E009F" w:rsidRPr="004E009F" w:rsidRDefault="004E009F" w:rsidP="004E009F">
      <w:pPr>
        <w:jc w:val="center"/>
        <w:rPr>
          <w:b/>
        </w:rPr>
      </w:pPr>
      <w:r w:rsidRPr="004E009F">
        <w:rPr>
          <w:b/>
        </w:rPr>
        <w:t xml:space="preserve">Успенский </w:t>
      </w:r>
      <w:proofErr w:type="spellStart"/>
      <w:r w:rsidRPr="004E009F">
        <w:rPr>
          <w:b/>
        </w:rPr>
        <w:t>Дивногорский</w:t>
      </w:r>
      <w:proofErr w:type="spellEnd"/>
      <w:r w:rsidRPr="004E009F">
        <w:rPr>
          <w:b/>
        </w:rPr>
        <w:t xml:space="preserve"> монастырь. Основание обители относят к XVII веку, но доказано что рукотворные пещерные появились здесь намного раньше. А расположен монастырь среди группы меловых столбов между Малыми и Большими Дивами, у слияния Дона и реки Тихая Сосна, в окружении пейзажей космической красоты! Вы посетите надземные храмы обители, полюбуетесь причудливыми фигурными меловыми столбами. Под молитвенные песнопения, озаренные зыбким светом восковых свечей, пройдете в пещерный храм Иоанна Предтечи, свод которого опирается на шесть массивных меловых колонн, вырубленных в скале еще в далеком 1652 году.</w:t>
      </w:r>
    </w:p>
    <w:p w:rsidR="004E009F" w:rsidRPr="004E009F" w:rsidRDefault="004E009F" w:rsidP="004E009F">
      <w:pPr>
        <w:jc w:val="center"/>
        <w:rPr>
          <w:b/>
        </w:rPr>
      </w:pPr>
      <w:r w:rsidRPr="004E009F">
        <w:rPr>
          <w:b/>
        </w:rPr>
        <w:t xml:space="preserve">В </w:t>
      </w:r>
      <w:proofErr w:type="gramStart"/>
      <w:r w:rsidRPr="004E009F">
        <w:rPr>
          <w:b/>
        </w:rPr>
        <w:t>программе:</w:t>
      </w:r>
      <w:r w:rsidRPr="004E009F">
        <w:rPr>
          <w:rFonts w:ascii="Segoe UI Symbol" w:hAnsi="Segoe UI Symbol" w:cs="Segoe UI Symbol"/>
          <w:b/>
        </w:rPr>
        <w:t>👇</w:t>
      </w:r>
      <w:proofErr w:type="gramEnd"/>
    </w:p>
    <w:p w:rsidR="004E009F" w:rsidRPr="004E009F" w:rsidRDefault="004E009F" w:rsidP="004E009F">
      <w:pPr>
        <w:jc w:val="center"/>
        <w:rPr>
          <w:b/>
        </w:rPr>
      </w:pPr>
      <w:r w:rsidRPr="004E009F">
        <w:rPr>
          <w:rFonts w:ascii="Segoe UI Symbol" w:hAnsi="Segoe UI Symbol" w:cs="Segoe UI Symbol"/>
          <w:b/>
        </w:rPr>
        <w:t>✅</w:t>
      </w:r>
      <w:r w:rsidRPr="004E009F">
        <w:rPr>
          <w:b/>
        </w:rPr>
        <w:t>6:30 выезд из Липецка</w:t>
      </w:r>
    </w:p>
    <w:p w:rsidR="004E009F" w:rsidRPr="004E009F" w:rsidRDefault="004E009F" w:rsidP="004E009F">
      <w:pPr>
        <w:jc w:val="center"/>
        <w:rPr>
          <w:b/>
        </w:rPr>
      </w:pPr>
      <w:r w:rsidRPr="004E009F">
        <w:rPr>
          <w:rFonts w:ascii="Segoe UI Symbol" w:hAnsi="Segoe UI Symbol" w:cs="Segoe UI Symbol"/>
          <w:b/>
        </w:rPr>
        <w:t>✅</w:t>
      </w:r>
      <w:r w:rsidRPr="004E009F">
        <w:rPr>
          <w:b/>
        </w:rPr>
        <w:t>1</w:t>
      </w:r>
      <w:r>
        <w:rPr>
          <w:b/>
        </w:rPr>
        <w:t>0</w:t>
      </w:r>
      <w:r w:rsidRPr="004E009F">
        <w:rPr>
          <w:b/>
        </w:rPr>
        <w:t>,00 экскурсия по городу Лиски</w:t>
      </w:r>
    </w:p>
    <w:p w:rsidR="004E009F" w:rsidRPr="004E009F" w:rsidRDefault="004E009F" w:rsidP="004E009F">
      <w:pPr>
        <w:jc w:val="center"/>
        <w:rPr>
          <w:b/>
        </w:rPr>
      </w:pPr>
      <w:r w:rsidRPr="004E009F">
        <w:rPr>
          <w:rFonts w:ascii="Segoe UI Symbol" w:hAnsi="Segoe UI Symbol" w:cs="Segoe UI Symbol"/>
          <w:b/>
        </w:rPr>
        <w:t>✅</w:t>
      </w:r>
      <w:r w:rsidRPr="004E009F">
        <w:rPr>
          <w:b/>
        </w:rPr>
        <w:t>1</w:t>
      </w:r>
      <w:r>
        <w:rPr>
          <w:b/>
        </w:rPr>
        <w:t>2</w:t>
      </w:r>
      <w:r w:rsidRPr="004E009F">
        <w:rPr>
          <w:b/>
        </w:rPr>
        <w:t>:00 отплываем на теплоходе по реке Дон</w:t>
      </w:r>
    </w:p>
    <w:p w:rsidR="004E009F" w:rsidRPr="004E009F" w:rsidRDefault="004E009F" w:rsidP="004E009F">
      <w:pPr>
        <w:jc w:val="center"/>
        <w:rPr>
          <w:b/>
        </w:rPr>
      </w:pPr>
      <w:r w:rsidRPr="004E009F">
        <w:rPr>
          <w:rFonts w:ascii="Segoe UI Symbol" w:hAnsi="Segoe UI Symbol" w:cs="Segoe UI Symbol"/>
          <w:b/>
        </w:rPr>
        <w:t>✅</w:t>
      </w:r>
      <w:r w:rsidRPr="004E009F">
        <w:rPr>
          <w:b/>
        </w:rPr>
        <w:t xml:space="preserve">18:00 экскурсия по </w:t>
      </w:r>
      <w:proofErr w:type="spellStart"/>
      <w:r w:rsidRPr="004E009F">
        <w:rPr>
          <w:b/>
        </w:rPr>
        <w:t>Дивного́рскому</w:t>
      </w:r>
      <w:proofErr w:type="spellEnd"/>
      <w:r w:rsidRPr="004E009F">
        <w:rPr>
          <w:b/>
        </w:rPr>
        <w:t xml:space="preserve"> </w:t>
      </w:r>
      <w:proofErr w:type="spellStart"/>
      <w:r w:rsidRPr="004E009F">
        <w:rPr>
          <w:b/>
        </w:rPr>
        <w:t>Успе́нскому</w:t>
      </w:r>
      <w:proofErr w:type="spellEnd"/>
      <w:r w:rsidRPr="004E009F">
        <w:rPr>
          <w:b/>
        </w:rPr>
        <w:t xml:space="preserve"> </w:t>
      </w:r>
      <w:proofErr w:type="spellStart"/>
      <w:r w:rsidRPr="004E009F">
        <w:rPr>
          <w:b/>
        </w:rPr>
        <w:t>монасты́рю</w:t>
      </w:r>
      <w:proofErr w:type="spellEnd"/>
      <w:r w:rsidRPr="004E009F">
        <w:rPr>
          <w:b/>
        </w:rPr>
        <w:t xml:space="preserve"> — пещерный мужской монастырь.</w:t>
      </w:r>
    </w:p>
    <w:p w:rsidR="004E009F" w:rsidRPr="004E009F" w:rsidRDefault="004E009F" w:rsidP="004E009F">
      <w:pPr>
        <w:jc w:val="center"/>
        <w:rPr>
          <w:b/>
        </w:rPr>
      </w:pPr>
      <w:r w:rsidRPr="004E009F">
        <w:rPr>
          <w:rFonts w:ascii="Segoe UI Symbol" w:hAnsi="Segoe UI Symbol" w:cs="Segoe UI Symbol"/>
          <w:b/>
        </w:rPr>
        <w:lastRenderedPageBreak/>
        <w:t>✅</w:t>
      </w:r>
      <w:r>
        <w:rPr>
          <w:b/>
        </w:rPr>
        <w:t>18</w:t>
      </w:r>
      <w:r w:rsidRPr="004E009F">
        <w:rPr>
          <w:b/>
        </w:rPr>
        <w:t>:00 отправляемся в Липецк</w:t>
      </w:r>
    </w:p>
    <w:p w:rsidR="004E009F" w:rsidRDefault="004E009F" w:rsidP="004E009F">
      <w:pPr>
        <w:jc w:val="center"/>
        <w:rPr>
          <w:b/>
        </w:rPr>
      </w:pPr>
      <w:r w:rsidRPr="004E009F">
        <w:rPr>
          <w:rFonts w:ascii="Segoe UI Symbol" w:hAnsi="Segoe UI Symbol" w:cs="Segoe UI Symbol"/>
          <w:b/>
        </w:rPr>
        <w:t>✅</w:t>
      </w:r>
      <w:r w:rsidRPr="004E009F">
        <w:rPr>
          <w:b/>
        </w:rPr>
        <w:t>2</w:t>
      </w:r>
      <w:r>
        <w:rPr>
          <w:b/>
        </w:rPr>
        <w:t>1</w:t>
      </w:r>
      <w:r w:rsidRPr="004E009F">
        <w:rPr>
          <w:b/>
        </w:rPr>
        <w:t>:00 прибытие ориентировочное в Липецк</w:t>
      </w:r>
    </w:p>
    <w:p w:rsidR="00A63CA2" w:rsidRPr="004E009F" w:rsidRDefault="00A63CA2" w:rsidP="004E009F">
      <w:pPr>
        <w:jc w:val="center"/>
        <w:rPr>
          <w:b/>
        </w:rPr>
      </w:pPr>
      <w:r w:rsidRPr="00A63CA2">
        <w:rPr>
          <w:rFonts w:ascii="Segoe UI Symbol" w:hAnsi="Segoe UI Symbol" w:cs="Segoe UI Symbol"/>
          <w:b/>
        </w:rPr>
        <w:t>💰</w:t>
      </w:r>
      <w:r w:rsidRPr="00A63CA2">
        <w:rPr>
          <w:b/>
        </w:rPr>
        <w:t>Стоимость взрослый 4200 руб. детский до 14 лет 3900 руб.</w:t>
      </w:r>
      <w:bookmarkStart w:id="0" w:name="_GoBack"/>
      <w:bookmarkEnd w:id="0"/>
    </w:p>
    <w:p w:rsidR="004E009F" w:rsidRPr="004E009F" w:rsidRDefault="004E009F" w:rsidP="004E009F">
      <w:pPr>
        <w:jc w:val="center"/>
        <w:rPr>
          <w:b/>
          <w:color w:val="C00000"/>
        </w:rPr>
      </w:pPr>
      <w:r w:rsidRPr="004E009F">
        <w:rPr>
          <w:rFonts w:ascii="Segoe UI Symbol" w:hAnsi="Segoe UI Symbol" w:cs="Segoe UI Symbol"/>
          <w:b/>
          <w:color w:val="C00000"/>
        </w:rPr>
        <w:t>👉</w:t>
      </w:r>
      <w:proofErr w:type="gramStart"/>
      <w:r w:rsidRPr="004E009F">
        <w:rPr>
          <w:b/>
          <w:color w:val="C00000"/>
        </w:rPr>
        <w:t>В</w:t>
      </w:r>
      <w:proofErr w:type="gramEnd"/>
      <w:r w:rsidRPr="004E009F">
        <w:rPr>
          <w:b/>
          <w:color w:val="C00000"/>
        </w:rPr>
        <w:t xml:space="preserve"> стоимость входит: транспортное обслуживание; экскурсия по пещерному храму; услуги экскурсовода; теплоход; пикник за доп. плату.</w:t>
      </w:r>
    </w:p>
    <w:p w:rsidR="004E009F" w:rsidRPr="004E009F" w:rsidRDefault="004E009F" w:rsidP="004E009F">
      <w:pPr>
        <w:jc w:val="center"/>
        <w:rPr>
          <w:b/>
          <w:color w:val="C00000"/>
        </w:rPr>
      </w:pPr>
      <w:r w:rsidRPr="004E009F">
        <w:rPr>
          <w:rFonts w:ascii="Segoe UI Symbol" w:hAnsi="Segoe UI Symbol" w:cs="Segoe UI Symbol"/>
          <w:b/>
          <w:color w:val="C00000"/>
        </w:rPr>
        <w:t>☎</w:t>
      </w:r>
      <w:r w:rsidRPr="004E009F">
        <w:rPr>
          <w:b/>
          <w:color w:val="C00000"/>
        </w:rPr>
        <w:t xml:space="preserve"> </w:t>
      </w:r>
      <w:r w:rsidRPr="004E009F">
        <w:rPr>
          <w:rFonts w:ascii="Calibri" w:hAnsi="Calibri" w:cs="Calibri"/>
          <w:b/>
          <w:color w:val="C00000"/>
        </w:rPr>
        <w:t>Справки</w:t>
      </w:r>
      <w:r w:rsidRPr="004E009F">
        <w:rPr>
          <w:b/>
          <w:color w:val="C00000"/>
        </w:rPr>
        <w:t xml:space="preserve"> </w:t>
      </w:r>
      <w:r w:rsidRPr="004E009F">
        <w:rPr>
          <w:rFonts w:ascii="Calibri" w:hAnsi="Calibri" w:cs="Calibri"/>
          <w:b/>
          <w:color w:val="C00000"/>
        </w:rPr>
        <w:t>по</w:t>
      </w:r>
      <w:r w:rsidRPr="004E009F">
        <w:rPr>
          <w:b/>
          <w:color w:val="C00000"/>
        </w:rPr>
        <w:t xml:space="preserve"> </w:t>
      </w:r>
      <w:r w:rsidRPr="004E009F">
        <w:rPr>
          <w:rFonts w:ascii="Calibri" w:hAnsi="Calibri" w:cs="Calibri"/>
          <w:b/>
          <w:color w:val="C00000"/>
        </w:rPr>
        <w:t>телефонам</w:t>
      </w:r>
      <w:r w:rsidRPr="004E009F">
        <w:rPr>
          <w:b/>
          <w:color w:val="C00000"/>
        </w:rPr>
        <w:t>: 8-920-531-10-10</w:t>
      </w:r>
    </w:p>
    <w:p w:rsidR="00265C7A" w:rsidRPr="004E009F" w:rsidRDefault="004E009F" w:rsidP="004E009F">
      <w:pPr>
        <w:jc w:val="center"/>
        <w:rPr>
          <w:b/>
          <w:color w:val="C00000"/>
        </w:rPr>
      </w:pPr>
      <w:proofErr w:type="spellStart"/>
      <w:proofErr w:type="gramStart"/>
      <w:r w:rsidRPr="004E009F">
        <w:rPr>
          <w:b/>
          <w:color w:val="C00000"/>
        </w:rPr>
        <w:t>WhatsApp</w:t>
      </w:r>
      <w:proofErr w:type="spellEnd"/>
      <w:r w:rsidRPr="004E009F">
        <w:rPr>
          <w:b/>
          <w:color w:val="C00000"/>
        </w:rPr>
        <w:t xml:space="preserve"> ,</w:t>
      </w:r>
      <w:proofErr w:type="gramEnd"/>
      <w:r w:rsidRPr="004E009F">
        <w:rPr>
          <w:b/>
          <w:color w:val="C00000"/>
        </w:rPr>
        <w:t xml:space="preserve"> </w:t>
      </w:r>
      <w:proofErr w:type="spellStart"/>
      <w:r w:rsidRPr="004E009F">
        <w:rPr>
          <w:b/>
          <w:color w:val="C00000"/>
        </w:rPr>
        <w:t>Viber</w:t>
      </w:r>
      <w:proofErr w:type="spellEnd"/>
      <w:r w:rsidRPr="004E009F">
        <w:rPr>
          <w:b/>
          <w:color w:val="C00000"/>
        </w:rPr>
        <w:t xml:space="preserve">, </w:t>
      </w:r>
      <w:proofErr w:type="spellStart"/>
      <w:r w:rsidRPr="004E009F">
        <w:rPr>
          <w:b/>
          <w:color w:val="C00000"/>
        </w:rPr>
        <w:t>Telegram</w:t>
      </w:r>
      <w:proofErr w:type="spellEnd"/>
      <w:r w:rsidRPr="004E009F">
        <w:rPr>
          <w:b/>
          <w:color w:val="C00000"/>
        </w:rPr>
        <w:t xml:space="preserve"> 8-920-531-10-10</w:t>
      </w:r>
    </w:p>
    <w:sectPr w:rsidR="00265C7A" w:rsidRPr="004E00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09F"/>
    <w:rsid w:val="001F59CE"/>
    <w:rsid w:val="00265C7A"/>
    <w:rsid w:val="004E009F"/>
    <w:rsid w:val="00A63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04EF1"/>
  <w15:chartTrackingRefBased/>
  <w15:docId w15:val="{EC655C4E-E7DE-4450-BCF3-46476DD57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3</cp:revision>
  <dcterms:created xsi:type="dcterms:W3CDTF">2023-03-12T22:16:00Z</dcterms:created>
  <dcterms:modified xsi:type="dcterms:W3CDTF">2023-03-24T22:20:00Z</dcterms:modified>
</cp:coreProperties>
</file>