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15180" w:rsidRDefault="007F3066" w:rsidP="007F3066">
      <w:pPr>
        <w:tabs>
          <w:tab w:val="left" w:pos="6106"/>
          <w:tab w:val="left" w:pos="7626"/>
        </w:tabs>
      </w:pPr>
      <w:r>
        <w:tab/>
      </w:r>
    </w:p>
    <w:p w:rsidR="00D15180" w:rsidRPr="00531B0B" w:rsidRDefault="00D15180" w:rsidP="00043372">
      <w:pPr>
        <w:ind w:left="-720"/>
        <w:jc w:val="center"/>
        <w:rPr>
          <w:rFonts w:ascii="Monotype Corsiva" w:hAnsi="Monotype Corsiva"/>
          <w:b/>
          <w:sz w:val="32"/>
          <w:szCs w:val="32"/>
        </w:rPr>
      </w:pPr>
      <w:r w:rsidRPr="00531B0B">
        <w:rPr>
          <w:rFonts w:ascii="Monotype Corsiva" w:hAnsi="Monotype Corsiva"/>
          <w:b/>
          <w:sz w:val="32"/>
          <w:szCs w:val="32"/>
        </w:rPr>
        <w:t>Уважаемые дамы и господа!</w:t>
      </w:r>
    </w:p>
    <w:p w:rsidR="00AA48FE" w:rsidRPr="00B9100A" w:rsidRDefault="00D15180" w:rsidP="00043372">
      <w:pPr>
        <w:jc w:val="center"/>
        <w:rPr>
          <w:rFonts w:ascii="Script MT Bold" w:hAnsi="Script MT Bold"/>
          <w:b/>
          <w:i/>
          <w:noProof/>
          <w:lang w:eastAsia="ru-RU"/>
        </w:rPr>
      </w:pPr>
      <w:r w:rsidRPr="00B9100A">
        <w:rPr>
          <w:rFonts w:ascii="Arial" w:hAnsi="Arial" w:cs="Arial"/>
          <w:b/>
          <w:i/>
          <w:color w:val="252525"/>
        </w:rPr>
        <w:t>Приглашаем</w:t>
      </w:r>
      <w:r w:rsidRPr="00B9100A">
        <w:rPr>
          <w:rFonts w:ascii="Script MT Bold" w:hAnsi="Script MT Bold" w:cs="Arial"/>
          <w:b/>
          <w:i/>
          <w:color w:val="252525"/>
        </w:rPr>
        <w:t xml:space="preserve"> </w:t>
      </w:r>
      <w:r w:rsidRPr="00B9100A">
        <w:rPr>
          <w:rFonts w:ascii="Arial" w:hAnsi="Arial" w:cs="Arial"/>
          <w:b/>
          <w:i/>
          <w:color w:val="252525"/>
        </w:rPr>
        <w:t>Вас</w:t>
      </w:r>
      <w:r w:rsidRPr="00B9100A">
        <w:rPr>
          <w:rFonts w:ascii="Script MT Bold" w:hAnsi="Script MT Bold" w:cs="Arial"/>
          <w:b/>
          <w:i/>
          <w:color w:val="252525"/>
        </w:rPr>
        <w:t xml:space="preserve"> </w:t>
      </w:r>
      <w:r w:rsidR="001E3A5F" w:rsidRPr="00B9100A">
        <w:rPr>
          <w:rFonts w:ascii="Arial" w:hAnsi="Arial" w:cs="Arial"/>
          <w:b/>
          <w:i/>
          <w:color w:val="252525"/>
        </w:rPr>
        <w:t>провести</w:t>
      </w:r>
      <w:r w:rsidR="001E3A5F" w:rsidRPr="00B9100A">
        <w:rPr>
          <w:rFonts w:ascii="Script MT Bold" w:hAnsi="Script MT Bold" w:cs="Arial"/>
          <w:b/>
          <w:i/>
          <w:color w:val="252525"/>
        </w:rPr>
        <w:t xml:space="preserve"> </w:t>
      </w:r>
      <w:r w:rsidR="001E3A5F" w:rsidRPr="00B9100A">
        <w:rPr>
          <w:rFonts w:ascii="Arial" w:hAnsi="Arial" w:cs="Arial"/>
          <w:b/>
          <w:i/>
          <w:color w:val="252525"/>
        </w:rPr>
        <w:t>незабываемый</w:t>
      </w:r>
      <w:r w:rsidR="001E3A5F" w:rsidRPr="00B9100A">
        <w:rPr>
          <w:rFonts w:ascii="Script MT Bold" w:hAnsi="Script MT Bold" w:cs="Arial"/>
          <w:b/>
          <w:i/>
          <w:color w:val="252525"/>
        </w:rPr>
        <w:t xml:space="preserve"> </w:t>
      </w:r>
      <w:r w:rsidR="001E3A5F" w:rsidRPr="00B9100A">
        <w:rPr>
          <w:rFonts w:ascii="Arial" w:hAnsi="Arial" w:cs="Arial"/>
          <w:b/>
          <w:i/>
          <w:color w:val="252525"/>
        </w:rPr>
        <w:t>вечер</w:t>
      </w:r>
      <w:r w:rsidR="001E3A5F" w:rsidRPr="00B9100A">
        <w:rPr>
          <w:rFonts w:ascii="Script MT Bold" w:hAnsi="Script MT Bold" w:cs="Arial"/>
          <w:b/>
          <w:i/>
          <w:color w:val="252525"/>
        </w:rPr>
        <w:t xml:space="preserve"> </w:t>
      </w:r>
      <w:r w:rsidR="001E3A5F" w:rsidRPr="00B9100A">
        <w:rPr>
          <w:rFonts w:ascii="Arial" w:hAnsi="Arial" w:cs="Arial"/>
          <w:b/>
          <w:i/>
          <w:color w:val="252525"/>
        </w:rPr>
        <w:t>в</w:t>
      </w:r>
      <w:r w:rsidR="001E3A5F" w:rsidRPr="00B9100A">
        <w:rPr>
          <w:rFonts w:ascii="Script MT Bold" w:hAnsi="Script MT Bold" w:cs="Arial"/>
          <w:b/>
          <w:i/>
          <w:color w:val="252525"/>
        </w:rPr>
        <w:t xml:space="preserve"> </w:t>
      </w:r>
      <w:r w:rsidR="001E3A5F" w:rsidRPr="00B9100A">
        <w:rPr>
          <w:rFonts w:ascii="Arial" w:hAnsi="Arial" w:cs="Arial"/>
          <w:b/>
          <w:i/>
          <w:color w:val="252525"/>
        </w:rPr>
        <w:t>удивительно</w:t>
      </w:r>
      <w:r w:rsidR="001E3A5F" w:rsidRPr="00B9100A">
        <w:rPr>
          <w:rFonts w:ascii="Script MT Bold" w:hAnsi="Script MT Bold" w:cs="Arial"/>
          <w:b/>
          <w:i/>
          <w:color w:val="252525"/>
        </w:rPr>
        <w:t xml:space="preserve"> </w:t>
      </w:r>
      <w:r w:rsidR="001E3A5F" w:rsidRPr="00B9100A">
        <w:rPr>
          <w:rFonts w:ascii="Arial" w:hAnsi="Arial" w:cs="Arial"/>
          <w:b/>
          <w:i/>
          <w:color w:val="252525"/>
        </w:rPr>
        <w:t>красивейшем</w:t>
      </w:r>
      <w:r w:rsidR="001E3A5F" w:rsidRPr="00B9100A">
        <w:rPr>
          <w:rFonts w:ascii="Script MT Bold" w:hAnsi="Script MT Bold" w:cs="Arial"/>
          <w:b/>
          <w:i/>
          <w:color w:val="252525"/>
        </w:rPr>
        <w:t xml:space="preserve"> </w:t>
      </w:r>
      <w:r w:rsidR="001E3A5F" w:rsidRPr="00B9100A">
        <w:rPr>
          <w:rFonts w:ascii="Arial" w:hAnsi="Arial" w:cs="Arial"/>
          <w:b/>
          <w:i/>
          <w:color w:val="252525"/>
        </w:rPr>
        <w:t>и</w:t>
      </w:r>
      <w:r w:rsidR="001E3A5F" w:rsidRPr="00B9100A">
        <w:rPr>
          <w:rFonts w:ascii="Script MT Bold" w:hAnsi="Script MT Bold" w:cs="Arial"/>
          <w:b/>
          <w:i/>
          <w:color w:val="252525"/>
        </w:rPr>
        <w:t xml:space="preserve"> </w:t>
      </w:r>
      <w:r w:rsidR="001E3A5F" w:rsidRPr="00B9100A">
        <w:rPr>
          <w:rFonts w:ascii="Arial" w:hAnsi="Arial" w:cs="Arial"/>
          <w:b/>
          <w:i/>
          <w:color w:val="252525"/>
        </w:rPr>
        <w:t>живописном</w:t>
      </w:r>
      <w:r w:rsidR="001E3A5F" w:rsidRPr="00B9100A">
        <w:rPr>
          <w:rFonts w:ascii="Script MT Bold" w:hAnsi="Script MT Bold" w:cs="Arial"/>
          <w:b/>
          <w:i/>
          <w:color w:val="252525"/>
        </w:rPr>
        <w:t xml:space="preserve"> </w:t>
      </w:r>
      <w:r w:rsidR="001E3A5F" w:rsidRPr="00B9100A">
        <w:rPr>
          <w:rFonts w:ascii="Arial" w:hAnsi="Arial" w:cs="Arial"/>
          <w:b/>
          <w:i/>
          <w:color w:val="252525"/>
        </w:rPr>
        <w:t>месте</w:t>
      </w:r>
      <w:r w:rsidR="001E3A5F" w:rsidRPr="00B9100A">
        <w:rPr>
          <w:rFonts w:ascii="Script MT Bold" w:hAnsi="Script MT Bold" w:cs="Arial"/>
          <w:b/>
          <w:i/>
          <w:color w:val="252525"/>
        </w:rPr>
        <w:t xml:space="preserve">: </w:t>
      </w:r>
      <w:r w:rsidR="001E3A5F" w:rsidRPr="00B9100A">
        <w:rPr>
          <w:rFonts w:ascii="Arial" w:hAnsi="Arial" w:cs="Arial"/>
          <w:b/>
          <w:i/>
          <w:color w:val="252525"/>
        </w:rPr>
        <w:t>старинной</w:t>
      </w:r>
      <w:r w:rsidR="001E3A5F" w:rsidRPr="00B9100A">
        <w:rPr>
          <w:rFonts w:ascii="Script MT Bold" w:hAnsi="Script MT Bold" w:cs="Arial"/>
          <w:b/>
          <w:i/>
          <w:color w:val="252525"/>
        </w:rPr>
        <w:t xml:space="preserve"> </w:t>
      </w:r>
      <w:r w:rsidR="001E3A5F" w:rsidRPr="00B9100A">
        <w:rPr>
          <w:rFonts w:ascii="Arial" w:hAnsi="Arial" w:cs="Arial"/>
          <w:b/>
          <w:i/>
          <w:color w:val="252525"/>
        </w:rPr>
        <w:t>дворянской</w:t>
      </w:r>
      <w:r w:rsidR="001E3A5F" w:rsidRPr="00B9100A">
        <w:rPr>
          <w:rFonts w:ascii="Script MT Bold" w:hAnsi="Script MT Bold" w:cs="Arial"/>
          <w:b/>
          <w:i/>
          <w:color w:val="252525"/>
        </w:rPr>
        <w:t xml:space="preserve"> </w:t>
      </w:r>
      <w:r w:rsidR="001E3A5F" w:rsidRPr="00B9100A">
        <w:rPr>
          <w:rFonts w:ascii="Arial" w:hAnsi="Arial" w:cs="Arial"/>
          <w:b/>
          <w:i/>
          <w:color w:val="252525"/>
        </w:rPr>
        <w:t>усадьбе</w:t>
      </w:r>
    </w:p>
    <w:p w:rsidR="00D15180" w:rsidRPr="00531B0B" w:rsidRDefault="00AA48FE" w:rsidP="00043372">
      <w:pPr>
        <w:jc w:val="center"/>
        <w:rPr>
          <w:b/>
          <w:sz w:val="24"/>
          <w:szCs w:val="24"/>
        </w:rPr>
      </w:pPr>
      <w:r w:rsidRPr="00531B0B">
        <w:rPr>
          <w:b/>
          <w:noProof/>
          <w:sz w:val="24"/>
          <w:szCs w:val="24"/>
          <w:lang w:eastAsia="ru-RU"/>
        </w:rPr>
        <w:t>«СКОРНЯКОВО-АРХАНГЕЛЬСКОЕ»</w:t>
      </w:r>
    </w:p>
    <w:p w:rsidR="00D15180" w:rsidRPr="00531B0B" w:rsidRDefault="00043372" w:rsidP="00043372">
      <w:pPr>
        <w:jc w:val="center"/>
        <w:rPr>
          <w:b/>
          <w:i/>
          <w:color w:val="FF0000"/>
          <w:sz w:val="24"/>
          <w:szCs w:val="24"/>
        </w:rPr>
      </w:pPr>
      <w:r w:rsidRPr="00531B0B">
        <w:rPr>
          <w:rFonts w:ascii="dinpro-regular" w:hAnsi="dinpro-regular"/>
          <w:b/>
          <w:i/>
          <w:color w:val="000000"/>
          <w:sz w:val="24"/>
          <w:szCs w:val="24"/>
        </w:rPr>
        <w:t xml:space="preserve">Большой каминный зал ресторации "Бальмонтъ" - место, где </w:t>
      </w:r>
      <w:r w:rsidR="00DC308D" w:rsidRPr="00531B0B">
        <w:rPr>
          <w:b/>
          <w:i/>
          <w:color w:val="000000"/>
          <w:sz w:val="24"/>
          <w:szCs w:val="24"/>
        </w:rPr>
        <w:t xml:space="preserve">вечера </w:t>
      </w:r>
      <w:r w:rsidRPr="00531B0B">
        <w:rPr>
          <w:rFonts w:ascii="dinpro-regular" w:hAnsi="dinpro-regular"/>
          <w:b/>
          <w:i/>
          <w:color w:val="000000"/>
          <w:sz w:val="24"/>
          <w:szCs w:val="24"/>
        </w:rPr>
        <w:t>проходят в атмосфере XIX столетия.</w:t>
      </w:r>
    </w:p>
    <w:p w:rsidR="00D15180" w:rsidRPr="00531B0B" w:rsidRDefault="008924BA" w:rsidP="00D15180">
      <w:pPr>
        <w:tabs>
          <w:tab w:val="left" w:pos="3652"/>
        </w:tabs>
        <w:rPr>
          <w:b/>
          <w:sz w:val="24"/>
          <w:szCs w:val="24"/>
        </w:rPr>
      </w:pPr>
      <w:r w:rsidRPr="00531B0B">
        <w:rPr>
          <w:rFonts w:ascii="Monotype Corsiva" w:hAnsi="Monotype Corsiva"/>
          <w:sz w:val="24"/>
          <w:szCs w:val="24"/>
        </w:rPr>
        <w:t>«</w:t>
      </w:r>
      <w:r w:rsidR="000458DE" w:rsidRPr="00531B0B">
        <w:rPr>
          <w:rFonts w:ascii="Monotype Corsiva" w:hAnsi="Monotype Corsiva"/>
          <w:b/>
          <w:sz w:val="24"/>
          <w:szCs w:val="24"/>
        </w:rPr>
        <w:t>БАЛЬМОНТ»</w:t>
      </w:r>
      <w:r w:rsidR="000458DE" w:rsidRPr="00531B0B">
        <w:rPr>
          <w:b/>
          <w:sz w:val="24"/>
          <w:szCs w:val="24"/>
        </w:rPr>
        <w:t xml:space="preserve"> - </w:t>
      </w:r>
      <w:r w:rsidR="000458DE" w:rsidRPr="00B7125E">
        <w:rPr>
          <w:rFonts w:ascii="Monotype Corsiva" w:hAnsi="Monotype Corsiva"/>
          <w:b/>
          <w:sz w:val="24"/>
          <w:szCs w:val="24"/>
        </w:rPr>
        <w:t>э</w:t>
      </w:r>
      <w:r w:rsidRPr="00B7125E">
        <w:rPr>
          <w:rFonts w:ascii="Monotype Corsiva" w:hAnsi="Monotype Corsiva"/>
          <w:b/>
          <w:sz w:val="24"/>
          <w:szCs w:val="24"/>
        </w:rPr>
        <w:t xml:space="preserve">то уникальное место:  </w:t>
      </w:r>
      <w:r w:rsidR="000458DE" w:rsidRPr="00B7125E">
        <w:rPr>
          <w:rFonts w:ascii="Monotype Corsiva" w:hAnsi="Monotype Corsiva"/>
          <w:b/>
          <w:sz w:val="24"/>
          <w:szCs w:val="24"/>
        </w:rPr>
        <w:t>высокие потолки с дубовыми балками, антикварная мебель, посуда, подсвечники - то, что придаёт большому каминному залу неповторимость и очарование.</w:t>
      </w:r>
    </w:p>
    <w:p w:rsidR="00D15180" w:rsidRPr="00512644" w:rsidRDefault="00267059" w:rsidP="00512644">
      <w:pPr>
        <w:tabs>
          <w:tab w:val="left" w:pos="5541"/>
        </w:tabs>
        <w:ind w:hanging="993"/>
        <w:jc w:val="center"/>
        <w:rPr>
          <w:rFonts w:ascii="Arial Black" w:hAnsi="Arial Black"/>
          <w:b/>
          <w:color w:val="C00000"/>
          <w:sz w:val="32"/>
          <w:szCs w:val="32"/>
        </w:rPr>
      </w:pPr>
      <w:r w:rsidRPr="00512644">
        <w:rPr>
          <w:rFonts w:ascii="Arial Black" w:hAnsi="Arial Black"/>
          <w:b/>
          <w:color w:val="C00000"/>
          <w:sz w:val="32"/>
          <w:szCs w:val="32"/>
        </w:rPr>
        <w:t>2</w:t>
      </w:r>
      <w:r w:rsidR="00DF78D4" w:rsidRPr="00512644">
        <w:rPr>
          <w:rFonts w:ascii="Arial Black" w:hAnsi="Arial Black"/>
          <w:b/>
          <w:color w:val="C00000"/>
          <w:sz w:val="32"/>
          <w:szCs w:val="32"/>
        </w:rPr>
        <w:t>5</w:t>
      </w:r>
      <w:r w:rsidRPr="00512644">
        <w:rPr>
          <w:rFonts w:ascii="Arial Black" w:hAnsi="Arial Black"/>
          <w:b/>
          <w:color w:val="C00000"/>
          <w:sz w:val="32"/>
          <w:szCs w:val="32"/>
        </w:rPr>
        <w:t xml:space="preserve"> </w:t>
      </w:r>
      <w:r w:rsidR="00DF78D4" w:rsidRPr="00512644">
        <w:rPr>
          <w:rFonts w:ascii="Arial Black" w:hAnsi="Arial Black"/>
          <w:b/>
          <w:color w:val="C00000"/>
          <w:sz w:val="32"/>
          <w:szCs w:val="32"/>
        </w:rPr>
        <w:t>ноября</w:t>
      </w:r>
      <w:r w:rsidR="009453A9" w:rsidRPr="00512644">
        <w:rPr>
          <w:rFonts w:ascii="Arial Black" w:hAnsi="Arial Black"/>
          <w:b/>
          <w:color w:val="C00000"/>
          <w:sz w:val="32"/>
          <w:szCs w:val="32"/>
        </w:rPr>
        <w:t xml:space="preserve">           16:00</w:t>
      </w:r>
    </w:p>
    <w:p w:rsidR="00536C1A" w:rsidRDefault="00DF78D4" w:rsidP="00AD6F05">
      <w:pPr>
        <w:tabs>
          <w:tab w:val="left" w:pos="5541"/>
        </w:tabs>
        <w:jc w:val="center"/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</w:pPr>
      <w:r w:rsidRPr="00AD6F05">
        <w:rPr>
          <w:rFonts w:ascii="Monotype Corsiva" w:hAnsi="Monotype Corsiva"/>
          <w:b/>
          <w:sz w:val="32"/>
          <w:szCs w:val="32"/>
        </w:rPr>
        <w:t>Музыка в особняках</w:t>
      </w:r>
      <w:r w:rsidR="000E206B" w:rsidRPr="00ED6C63">
        <w:rPr>
          <w:rFonts w:ascii="Bernard MT Condensed" w:hAnsi="Bernard MT Condensed"/>
          <w:b/>
          <w:color w:val="C00000"/>
          <w:sz w:val="36"/>
          <w:szCs w:val="36"/>
        </w:rPr>
        <w:t xml:space="preserve"> </w:t>
      </w:r>
    </w:p>
    <w:p w:rsidR="00A05369" w:rsidRDefault="00A05369" w:rsidP="00B9100A">
      <w:pPr>
        <w:tabs>
          <w:tab w:val="left" w:pos="5541"/>
        </w:tabs>
        <w:ind w:left="-426" w:hanging="567"/>
        <w:jc w:val="center"/>
        <w:rPr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inline distT="0" distB="0" distL="0" distR="0">
            <wp:extent cx="5182057" cy="3240634"/>
            <wp:effectExtent l="19050" t="0" r="0" b="0"/>
            <wp:docPr id="3" name="Рисунок 3" descr="C:\Documents and Settings\Администратор\Рабочий стол\img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img0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38" cy="324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68" w:rsidRPr="00322D7C" w:rsidRDefault="00267059" w:rsidP="00AD6F05">
      <w:pPr>
        <w:tabs>
          <w:tab w:val="left" w:pos="5541"/>
        </w:tabs>
        <w:jc w:val="center"/>
        <w:rPr>
          <w:rFonts w:ascii="Monotype Corsiva" w:hAnsi="Monotype Corsiva"/>
          <w:b/>
          <w:sz w:val="24"/>
          <w:szCs w:val="24"/>
        </w:rPr>
      </w:pPr>
      <w:r w:rsidRPr="00322D7C">
        <w:rPr>
          <w:rFonts w:ascii="Monotype Corsiva" w:hAnsi="Monotype Corsiva"/>
          <w:b/>
          <w:color w:val="C00000"/>
          <w:sz w:val="36"/>
          <w:szCs w:val="36"/>
        </w:rPr>
        <w:t>«</w:t>
      </w:r>
      <w:r w:rsidR="00536C1A">
        <w:rPr>
          <w:rFonts w:ascii="Monotype Corsiva" w:hAnsi="Monotype Corsiva"/>
          <w:b/>
          <w:color w:val="C00000"/>
          <w:sz w:val="36"/>
          <w:szCs w:val="36"/>
        </w:rPr>
        <w:t>ВЕЧЕР РУССКОГО РОМАНСА И ЭСТРАДНОЙ ПЕСНИ</w:t>
      </w:r>
      <w:r w:rsidRPr="00322D7C">
        <w:rPr>
          <w:rFonts w:ascii="Monotype Corsiva" w:hAnsi="Monotype Corsiva"/>
          <w:b/>
          <w:color w:val="C00000"/>
          <w:sz w:val="36"/>
          <w:szCs w:val="36"/>
        </w:rPr>
        <w:t>»</w:t>
      </w:r>
      <w:r w:rsidR="000E206B" w:rsidRPr="00322D7C">
        <w:rPr>
          <w:rFonts w:ascii="Monotype Corsiva" w:hAnsi="Monotype Corsiva"/>
          <w:b/>
          <w:color w:val="000000" w:themeColor="text1"/>
          <w:sz w:val="16"/>
          <w:szCs w:val="16"/>
        </w:rPr>
        <w:t xml:space="preserve"> </w:t>
      </w:r>
    </w:p>
    <w:p w:rsidR="005F5A16" w:rsidRPr="00570468" w:rsidRDefault="005F5A16" w:rsidP="00865C24">
      <w:pPr>
        <w:tabs>
          <w:tab w:val="left" w:pos="5541"/>
        </w:tabs>
        <w:spacing w:after="100" w:afterAutospacing="1"/>
        <w:jc w:val="center"/>
        <w:rPr>
          <w:b/>
          <w:color w:val="000000" w:themeColor="text1"/>
          <w:sz w:val="24"/>
          <w:szCs w:val="24"/>
        </w:rPr>
      </w:pPr>
      <w:r w:rsidRPr="00570468">
        <w:rPr>
          <w:b/>
          <w:color w:val="000000" w:themeColor="text1"/>
          <w:sz w:val="24"/>
          <w:szCs w:val="24"/>
        </w:rPr>
        <w:t>Лауреаты международных конкурсов:</w:t>
      </w:r>
    </w:p>
    <w:p w:rsidR="00CA4778" w:rsidRPr="00AD6F05" w:rsidRDefault="00CA4778" w:rsidP="00DA188E">
      <w:pPr>
        <w:tabs>
          <w:tab w:val="left" w:pos="5541"/>
        </w:tabs>
        <w:spacing w:after="0"/>
        <w:jc w:val="center"/>
        <w:rPr>
          <w:b/>
          <w:color w:val="000000" w:themeColor="text1"/>
          <w:sz w:val="20"/>
          <w:szCs w:val="20"/>
        </w:rPr>
      </w:pPr>
      <w:r w:rsidRPr="00AD6F05">
        <w:rPr>
          <w:b/>
          <w:color w:val="000000" w:themeColor="text1"/>
          <w:sz w:val="20"/>
          <w:szCs w:val="20"/>
        </w:rPr>
        <w:t>Солистка Московского государственного академического детского музыкального театра имени Н. И. Сац</w:t>
      </w:r>
    </w:p>
    <w:p w:rsidR="00DF78D4" w:rsidRPr="00531B0B" w:rsidRDefault="00DF78D4" w:rsidP="00DA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0B">
        <w:rPr>
          <w:rFonts w:ascii="Times New Roman" w:hAnsi="Times New Roman" w:cs="Times New Roman"/>
          <w:b/>
          <w:sz w:val="24"/>
          <w:szCs w:val="24"/>
        </w:rPr>
        <w:t>МАРИЯ ЧУДОВСКАЯ – МЕЦЦО-СОПРАНО (Москва)</w:t>
      </w:r>
    </w:p>
    <w:p w:rsidR="00CA4778" w:rsidRPr="00AD6F05" w:rsidRDefault="00CA4778" w:rsidP="00DA18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F05">
        <w:rPr>
          <w:rFonts w:ascii="Times New Roman" w:hAnsi="Times New Roman" w:cs="Times New Roman"/>
          <w:b/>
          <w:sz w:val="20"/>
          <w:szCs w:val="20"/>
        </w:rPr>
        <w:t>Солист Москонцерта</w:t>
      </w:r>
    </w:p>
    <w:p w:rsidR="00DF78D4" w:rsidRPr="00531B0B" w:rsidRDefault="00DF78D4" w:rsidP="00DA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0B">
        <w:rPr>
          <w:rFonts w:ascii="Times New Roman" w:hAnsi="Times New Roman" w:cs="Times New Roman"/>
          <w:b/>
          <w:sz w:val="24"/>
          <w:szCs w:val="24"/>
        </w:rPr>
        <w:t>ИЛЬЯ УШУЛЛУ – БАС (Москва)</w:t>
      </w:r>
    </w:p>
    <w:p w:rsidR="00CA4778" w:rsidRPr="00AD6F05" w:rsidRDefault="00CA4778" w:rsidP="00DA18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F05">
        <w:rPr>
          <w:rFonts w:ascii="Times New Roman" w:hAnsi="Times New Roman" w:cs="Times New Roman"/>
          <w:b/>
          <w:sz w:val="20"/>
          <w:szCs w:val="20"/>
        </w:rPr>
        <w:t>Солист Москонцерта</w:t>
      </w:r>
    </w:p>
    <w:p w:rsidR="00DF78D4" w:rsidRDefault="00DF78D4" w:rsidP="00DA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0B">
        <w:rPr>
          <w:rFonts w:ascii="Times New Roman" w:hAnsi="Times New Roman" w:cs="Times New Roman"/>
          <w:b/>
          <w:sz w:val="24"/>
          <w:szCs w:val="24"/>
        </w:rPr>
        <w:t>ВЛАДИМИР СЕДОВ – ФОРТЕПИАНО (Москва)</w:t>
      </w:r>
    </w:p>
    <w:p w:rsidR="00DA188E" w:rsidRPr="00531B0B" w:rsidRDefault="00DA188E" w:rsidP="00DA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57B" w:rsidRPr="00DA188E" w:rsidRDefault="00570468" w:rsidP="0013057B">
      <w:pPr>
        <w:tabs>
          <w:tab w:val="left" w:pos="5541"/>
        </w:tabs>
        <w:spacing w:after="100" w:afterAutospacing="1"/>
        <w:jc w:val="center"/>
        <w:rPr>
          <w:rFonts w:ascii="Monotype Corsiva" w:hAnsi="Monotype Corsiva"/>
          <w:b/>
          <w:color w:val="365F91" w:themeColor="accent1" w:themeShade="BF"/>
          <w:sz w:val="28"/>
          <w:szCs w:val="28"/>
        </w:rPr>
      </w:pPr>
      <w:r w:rsidRPr="00A05369">
        <w:rPr>
          <w:rFonts w:ascii="Monotype Corsiva" w:hAnsi="Monotype Corsiva"/>
          <w:b/>
          <w:color w:val="365F91" w:themeColor="accent1" w:themeShade="BF"/>
          <w:sz w:val="28"/>
          <w:szCs w:val="28"/>
        </w:rPr>
        <w:t>В программе:</w:t>
      </w:r>
      <w:r w:rsidR="00AD6F05" w:rsidRPr="00A05369">
        <w:rPr>
          <w:rFonts w:ascii="Monotype Corsiva" w:hAnsi="Monotype Corsiva"/>
          <w:b/>
          <w:color w:val="365F91" w:themeColor="accent1" w:themeShade="BF"/>
          <w:sz w:val="28"/>
          <w:szCs w:val="28"/>
        </w:rPr>
        <w:t xml:space="preserve"> с</w:t>
      </w:r>
      <w:r w:rsidRPr="00A05369">
        <w:rPr>
          <w:rFonts w:ascii="Monotype Corsiva" w:hAnsi="Monotype Corsiva"/>
          <w:b/>
          <w:color w:val="365F91" w:themeColor="accent1" w:themeShade="BF"/>
          <w:sz w:val="28"/>
          <w:szCs w:val="28"/>
        </w:rPr>
        <w:t>таринный городской романс и хиты советской эстрады.</w:t>
      </w:r>
    </w:p>
    <w:p w:rsidR="00DA188E" w:rsidRPr="00DA188E" w:rsidRDefault="00DA188E" w:rsidP="00DA188E">
      <w:pPr>
        <w:pStyle w:val="a3"/>
        <w:spacing w:after="160" w:line="259" w:lineRule="auto"/>
        <w:ind w:left="0"/>
        <w:jc w:val="center"/>
        <w:rPr>
          <w:rFonts w:ascii="Script MT Bold" w:hAnsi="Script MT Bold" w:cs="Times New Roman"/>
          <w:b/>
          <w:i/>
          <w:sz w:val="18"/>
          <w:szCs w:val="18"/>
        </w:rPr>
      </w:pPr>
      <w:r w:rsidRPr="00DA188E">
        <w:rPr>
          <w:rFonts w:ascii="Script MT Bold" w:hAnsi="Script MT Bold" w:cs="Times New Roman"/>
          <w:b/>
          <w:i/>
          <w:sz w:val="18"/>
          <w:szCs w:val="18"/>
        </w:rPr>
        <w:t>(</w:t>
      </w:r>
      <w:r>
        <w:rPr>
          <w:rFonts w:cs="Times New Roman"/>
          <w:b/>
          <w:i/>
          <w:sz w:val="18"/>
          <w:szCs w:val="18"/>
        </w:rPr>
        <w:t xml:space="preserve">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С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.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Пожлаков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,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М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.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Магомаев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,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>.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Бабаджанян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,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О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.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Фельцман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,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Е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.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Птичкин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>,</w:t>
      </w:r>
    </w:p>
    <w:p w:rsidR="00DA188E" w:rsidRPr="00DA188E" w:rsidRDefault="00DA188E" w:rsidP="00DA188E">
      <w:pPr>
        <w:tabs>
          <w:tab w:val="left" w:pos="5541"/>
        </w:tabs>
        <w:spacing w:after="100" w:afterAutospacing="1"/>
        <w:jc w:val="center"/>
        <w:rPr>
          <w:rFonts w:ascii="Script MT Bold" w:hAnsi="Script MT Bold"/>
          <w:b/>
          <w:i/>
          <w:color w:val="365F91" w:themeColor="accent1" w:themeShade="BF"/>
          <w:sz w:val="18"/>
          <w:szCs w:val="18"/>
        </w:rPr>
      </w:pPr>
      <w:r w:rsidRPr="00DA188E">
        <w:rPr>
          <w:rFonts w:ascii="Times New Roman" w:hAnsi="Times New Roman" w:cs="Times New Roman"/>
          <w:b/>
          <w:i/>
          <w:sz w:val="18"/>
          <w:szCs w:val="18"/>
        </w:rPr>
        <w:t>Д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.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Тухманов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,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.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Зацепин</w:t>
      </w:r>
      <w:r w:rsidRPr="0090370F">
        <w:rPr>
          <w:rFonts w:ascii="Script MT Bold" w:hAnsi="Script MT Bold" w:cs="Times New Roman"/>
          <w:b/>
          <w:i/>
          <w:sz w:val="18"/>
          <w:szCs w:val="18"/>
        </w:rPr>
        <w:t xml:space="preserve">, </w:t>
      </w:r>
      <w:r w:rsidR="0090370F" w:rsidRPr="0090370F">
        <w:rPr>
          <w:rFonts w:ascii="Times New Roman" w:hAnsi="Times New Roman" w:cs="Times New Roman"/>
          <w:b/>
          <w:i/>
          <w:sz w:val="18"/>
          <w:szCs w:val="18"/>
        </w:rPr>
        <w:t>Н</w:t>
      </w:r>
      <w:r w:rsidR="0090370F" w:rsidRPr="0090370F">
        <w:rPr>
          <w:rFonts w:ascii="Script MT Bold" w:hAnsi="Script MT Bold" w:cs="Times New Roman"/>
          <w:b/>
          <w:i/>
          <w:sz w:val="18"/>
          <w:szCs w:val="18"/>
        </w:rPr>
        <w:t xml:space="preserve">. </w:t>
      </w:r>
      <w:r w:rsidR="0090370F" w:rsidRPr="0090370F">
        <w:rPr>
          <w:rFonts w:ascii="Times New Roman" w:hAnsi="Times New Roman" w:cs="Times New Roman"/>
          <w:b/>
          <w:i/>
          <w:sz w:val="18"/>
          <w:szCs w:val="18"/>
        </w:rPr>
        <w:t>Харито</w:t>
      </w:r>
      <w:r w:rsidR="00D85097">
        <w:rPr>
          <w:rFonts w:ascii="Times New Roman" w:hAnsi="Times New Roman" w:cs="Times New Roman"/>
          <w:b/>
          <w:i/>
          <w:sz w:val="18"/>
          <w:szCs w:val="18"/>
        </w:rPr>
        <w:t>,</w:t>
      </w:r>
      <w:r w:rsidR="0090370F" w:rsidRPr="00DA188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Э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.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Абаза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,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Б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.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Фомин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,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.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Алябьев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и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 xml:space="preserve"> </w:t>
      </w:r>
      <w:r w:rsidRPr="00DA188E">
        <w:rPr>
          <w:rFonts w:ascii="Times New Roman" w:hAnsi="Times New Roman" w:cs="Times New Roman"/>
          <w:b/>
          <w:i/>
          <w:sz w:val="18"/>
          <w:szCs w:val="18"/>
        </w:rPr>
        <w:t>другие</w:t>
      </w:r>
      <w:r w:rsidRPr="00DA188E">
        <w:rPr>
          <w:rFonts w:ascii="Script MT Bold" w:hAnsi="Script MT Bold" w:cs="Times New Roman"/>
          <w:b/>
          <w:i/>
          <w:sz w:val="18"/>
          <w:szCs w:val="18"/>
        </w:rPr>
        <w:t>)</w:t>
      </w:r>
    </w:p>
    <w:p w:rsidR="0013057B" w:rsidRPr="00935DFD" w:rsidRDefault="0013057B" w:rsidP="004D118B">
      <w:pPr>
        <w:tabs>
          <w:tab w:val="left" w:pos="5541"/>
        </w:tabs>
        <w:spacing w:after="100" w:afterAutospacing="1"/>
        <w:ind w:left="567"/>
        <w:jc w:val="center"/>
        <w:rPr>
          <w:rFonts w:ascii="Monotype Corsiva" w:hAnsi="Monotype Corsiva"/>
          <w:b/>
          <w:color w:val="C00000"/>
        </w:rPr>
      </w:pPr>
      <w:r w:rsidRPr="0013057B">
        <w:rPr>
          <w:rFonts w:ascii="Monotype Corsiva" w:hAnsi="Monotype Corsiva"/>
          <w:b/>
          <w:color w:val="C00000"/>
        </w:rPr>
        <w:lastRenderedPageBreak/>
        <w:t>Как бы ни менялась жизнь на протяжении последнего времени, есть вечные ценности. Песни, романсы, баллады были и остаются ничем не заменимой частью русской культуры. Доступные самым широким кругам общества, они волнуют и тех, кто равнодушен к другим видам искусства, и людей искушенных в философии, науке, поэзии, музыке.</w:t>
      </w:r>
    </w:p>
    <w:p w:rsidR="00714FF1" w:rsidRDefault="00B7125E" w:rsidP="00714FF1">
      <w:pPr>
        <w:tabs>
          <w:tab w:val="left" w:pos="5541"/>
        </w:tabs>
        <w:spacing w:after="100" w:afterAutospacing="1"/>
        <w:rPr>
          <w:rFonts w:ascii="Monotype Corsiva" w:hAnsi="Monotype Corsiva"/>
          <w:b/>
          <w:noProof/>
          <w:color w:val="C00000"/>
          <w:lang w:eastAsia="ru-RU"/>
        </w:rPr>
      </w:pPr>
      <w:r>
        <w:rPr>
          <w:rFonts w:ascii="Monotype Corsiva" w:hAnsi="Monotype Corsiva"/>
          <w:b/>
          <w:noProof/>
          <w:color w:val="C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86360</wp:posOffset>
            </wp:positionV>
            <wp:extent cx="1741170" cy="2099310"/>
            <wp:effectExtent l="19050" t="0" r="0" b="0"/>
            <wp:wrapSquare wrapText="bothSides"/>
            <wp:docPr id="31" name="Рисунок 26" descr="C:\Documents and Settings\Администратор\Рабочий стол\Мария Чудовская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дминистратор\Рабочий стол\Мария Чудовская 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FF1" w:rsidRPr="0070004C" w:rsidRDefault="00714FF1" w:rsidP="00714FF1">
      <w:pPr>
        <w:tabs>
          <w:tab w:val="left" w:pos="5541"/>
        </w:tabs>
        <w:spacing w:after="100" w:afterAutospacing="1"/>
        <w:jc w:val="center"/>
        <w:rPr>
          <w:rFonts w:ascii="Script MT Bold" w:hAnsi="Script MT Bold"/>
          <w:b/>
          <w:i/>
          <w:color w:val="000000" w:themeColor="text1"/>
          <w:sz w:val="16"/>
          <w:szCs w:val="16"/>
        </w:rPr>
      </w:pPr>
      <w:r w:rsidRPr="0070004C">
        <w:rPr>
          <w:b/>
          <w:i/>
          <w:color w:val="000000" w:themeColor="text1"/>
          <w:sz w:val="16"/>
          <w:szCs w:val="16"/>
        </w:rPr>
        <w:t>Русский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романс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… </w:t>
      </w:r>
      <w:r w:rsidRPr="0070004C">
        <w:rPr>
          <w:b/>
          <w:i/>
          <w:color w:val="000000" w:themeColor="text1"/>
          <w:sz w:val="16"/>
          <w:szCs w:val="16"/>
        </w:rPr>
        <w:t>В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чём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заключается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притягательная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сила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чарующая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прелесть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его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? </w:t>
      </w:r>
      <w:r w:rsidRPr="0070004C">
        <w:rPr>
          <w:b/>
          <w:i/>
          <w:color w:val="000000" w:themeColor="text1"/>
          <w:sz w:val="16"/>
          <w:szCs w:val="16"/>
        </w:rPr>
        <w:t>Романс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- </w:t>
      </w:r>
      <w:r w:rsidRPr="0070004C">
        <w:rPr>
          <w:b/>
          <w:i/>
          <w:color w:val="000000" w:themeColor="text1"/>
          <w:sz w:val="16"/>
          <w:szCs w:val="16"/>
        </w:rPr>
        <w:t>это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песня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>-</w:t>
      </w:r>
      <w:r w:rsidRPr="0070004C">
        <w:rPr>
          <w:b/>
          <w:i/>
          <w:color w:val="000000" w:themeColor="text1"/>
          <w:sz w:val="16"/>
          <w:szCs w:val="16"/>
        </w:rPr>
        <w:t>вздох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песня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>-</w:t>
      </w:r>
      <w:r w:rsidRPr="0070004C">
        <w:rPr>
          <w:b/>
          <w:i/>
          <w:color w:val="000000" w:themeColor="text1"/>
          <w:sz w:val="16"/>
          <w:szCs w:val="16"/>
        </w:rPr>
        <w:t>откровение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выражающая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всё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что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наболело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на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сердце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что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тревожит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уснуть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не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даёт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>.</w:t>
      </w:r>
    </w:p>
    <w:p w:rsidR="00714FF1" w:rsidRPr="0070004C" w:rsidRDefault="00714FF1" w:rsidP="00714FF1">
      <w:pPr>
        <w:tabs>
          <w:tab w:val="left" w:pos="5541"/>
        </w:tabs>
        <w:spacing w:after="100" w:afterAutospacing="1"/>
        <w:jc w:val="center"/>
        <w:rPr>
          <w:rFonts w:ascii="Script MT Bold" w:hAnsi="Script MT Bold"/>
          <w:b/>
          <w:i/>
          <w:color w:val="000000" w:themeColor="text1"/>
          <w:sz w:val="16"/>
          <w:szCs w:val="16"/>
        </w:rPr>
      </w:pPr>
      <w:r w:rsidRPr="0070004C">
        <w:rPr>
          <w:b/>
          <w:i/>
          <w:color w:val="000000" w:themeColor="text1"/>
          <w:sz w:val="16"/>
          <w:szCs w:val="16"/>
        </w:rPr>
        <w:t>Русский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романс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… </w:t>
      </w:r>
      <w:r w:rsidRPr="0070004C">
        <w:rPr>
          <w:b/>
          <w:i/>
          <w:color w:val="000000" w:themeColor="text1"/>
          <w:sz w:val="16"/>
          <w:szCs w:val="16"/>
        </w:rPr>
        <w:t>Он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полон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очарования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светлой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грусти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. </w:t>
      </w:r>
      <w:r w:rsidRPr="0070004C">
        <w:rPr>
          <w:b/>
          <w:i/>
          <w:color w:val="000000" w:themeColor="text1"/>
          <w:sz w:val="16"/>
          <w:szCs w:val="16"/>
        </w:rPr>
        <w:t>Встреча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ним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всегда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приятна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желанна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>.</w:t>
      </w:r>
    </w:p>
    <w:p w:rsidR="00714FF1" w:rsidRPr="0070004C" w:rsidRDefault="00714FF1" w:rsidP="00714FF1">
      <w:pPr>
        <w:tabs>
          <w:tab w:val="left" w:pos="5541"/>
        </w:tabs>
        <w:spacing w:after="100" w:afterAutospacing="1"/>
        <w:jc w:val="center"/>
        <w:rPr>
          <w:rFonts w:ascii="Script MT Bold" w:hAnsi="Script MT Bold"/>
          <w:b/>
          <w:i/>
          <w:color w:val="000000" w:themeColor="text1"/>
          <w:sz w:val="16"/>
          <w:szCs w:val="16"/>
        </w:rPr>
      </w:pPr>
      <w:r w:rsidRPr="0070004C">
        <w:rPr>
          <w:b/>
          <w:i/>
          <w:color w:val="000000" w:themeColor="text1"/>
          <w:sz w:val="16"/>
          <w:szCs w:val="16"/>
        </w:rPr>
        <w:t>Русский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романс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… </w:t>
      </w:r>
      <w:r w:rsidRPr="0070004C">
        <w:rPr>
          <w:b/>
          <w:i/>
          <w:color w:val="000000" w:themeColor="text1"/>
          <w:sz w:val="16"/>
          <w:szCs w:val="16"/>
        </w:rPr>
        <w:t>Любимый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забытый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популярный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томительный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рвущий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душу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грустный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даже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жестокий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волнующий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удивительный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>.</w:t>
      </w:r>
    </w:p>
    <w:p w:rsidR="00714FF1" w:rsidRPr="00935DFD" w:rsidRDefault="00714FF1" w:rsidP="004D118B">
      <w:pPr>
        <w:tabs>
          <w:tab w:val="left" w:pos="5541"/>
        </w:tabs>
        <w:spacing w:after="100" w:afterAutospacing="1"/>
        <w:jc w:val="center"/>
        <w:rPr>
          <w:rFonts w:ascii="Monotype Corsiva" w:hAnsi="Monotype Corsiva"/>
          <w:b/>
          <w:noProof/>
          <w:color w:val="C00000"/>
          <w:lang w:eastAsia="ru-RU"/>
        </w:rPr>
      </w:pPr>
      <w:r>
        <w:rPr>
          <w:rFonts w:ascii="Monotype Corsiva" w:hAnsi="Monotype Corsiva"/>
          <w:b/>
          <w:noProof/>
          <w:color w:val="C00000"/>
          <w:lang w:eastAsia="ru-RU"/>
        </w:rPr>
        <w:tab/>
      </w:r>
      <w:r>
        <w:rPr>
          <w:rFonts w:ascii="Monotype Corsiva" w:hAnsi="Monotype Corsiva"/>
          <w:b/>
          <w:noProof/>
          <w:color w:val="C00000"/>
          <w:lang w:eastAsia="ru-RU"/>
        </w:rPr>
        <w:br w:type="textWrapping" w:clear="all"/>
      </w:r>
    </w:p>
    <w:p w:rsidR="00714FF1" w:rsidRDefault="00C25EF2" w:rsidP="00B55FDD">
      <w:pPr>
        <w:tabs>
          <w:tab w:val="left" w:pos="5541"/>
        </w:tabs>
        <w:spacing w:after="100" w:afterAutospacing="1"/>
        <w:ind w:left="-426"/>
        <w:rPr>
          <w:rFonts w:ascii="Monotype Corsiva" w:hAnsi="Monotype Corsiva"/>
          <w:b/>
          <w:noProof/>
          <w:color w:val="C00000"/>
          <w:lang w:eastAsia="ru-RU"/>
        </w:rPr>
      </w:pPr>
      <w:r>
        <w:rPr>
          <w:rFonts w:ascii="Monotype Corsiva" w:hAnsi="Monotype Corsiva"/>
          <w:b/>
          <w:noProof/>
          <w:color w:val="C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99895" cy="1864995"/>
            <wp:effectExtent l="19050" t="0" r="0" b="0"/>
            <wp:wrapSquare wrapText="bothSides"/>
            <wp:docPr id="2" name="Рисунок 2" descr="C:\Documents and Settings\Администратор\Рабочий стол\Илья Ушулл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Илья Ушуллу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FF1" w:rsidRPr="0070004C">
        <w:rPr>
          <w:b/>
          <w:i/>
          <w:color w:val="000000" w:themeColor="text1"/>
          <w:sz w:val="16"/>
          <w:szCs w:val="16"/>
        </w:rPr>
        <w:t>Романс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– </w:t>
      </w:r>
      <w:r w:rsidR="00714FF1" w:rsidRPr="0070004C">
        <w:rPr>
          <w:b/>
          <w:i/>
          <w:color w:val="000000" w:themeColor="text1"/>
          <w:sz w:val="16"/>
          <w:szCs w:val="16"/>
        </w:rPr>
        <w:t>удивительный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жанр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. </w:t>
      </w:r>
      <w:r w:rsidR="00714FF1" w:rsidRPr="0070004C">
        <w:rPr>
          <w:b/>
          <w:i/>
          <w:color w:val="000000" w:themeColor="text1"/>
          <w:sz w:val="16"/>
          <w:szCs w:val="16"/>
        </w:rPr>
        <w:t>Возникший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на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волне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веяний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романтизма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="00714FF1" w:rsidRPr="0070004C">
        <w:rPr>
          <w:b/>
          <w:i/>
          <w:color w:val="000000" w:themeColor="text1"/>
          <w:sz w:val="16"/>
          <w:szCs w:val="16"/>
        </w:rPr>
        <w:t>он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и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сегодня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не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утратил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своей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популярности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. </w:t>
      </w:r>
      <w:r w:rsidR="00714FF1" w:rsidRPr="0070004C">
        <w:rPr>
          <w:b/>
          <w:i/>
          <w:color w:val="000000" w:themeColor="text1"/>
          <w:sz w:val="16"/>
          <w:szCs w:val="16"/>
        </w:rPr>
        <w:t>Романсовая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лирика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затрагивает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самые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тончайшие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психологические</w:t>
      </w:r>
      <w:r w:rsidR="00714FF1"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="00714FF1" w:rsidRPr="0070004C">
        <w:rPr>
          <w:b/>
          <w:i/>
          <w:color w:val="000000" w:themeColor="text1"/>
          <w:sz w:val="16"/>
          <w:szCs w:val="16"/>
        </w:rPr>
        <w:t>переживания</w:t>
      </w:r>
      <w:r w:rsidR="00714FF1" w:rsidRPr="00A9415C">
        <w:rPr>
          <w:b/>
          <w:color w:val="000000" w:themeColor="text1"/>
          <w:sz w:val="16"/>
          <w:szCs w:val="16"/>
        </w:rPr>
        <w:t>, многообразные чувства, находит отклик в каждом сердце</w:t>
      </w:r>
    </w:p>
    <w:p w:rsidR="00714FF1" w:rsidRDefault="00714FF1" w:rsidP="00D64DEB">
      <w:pPr>
        <w:tabs>
          <w:tab w:val="left" w:pos="5541"/>
        </w:tabs>
        <w:spacing w:after="100" w:afterAutospacing="1"/>
        <w:ind w:left="-993"/>
        <w:jc w:val="center"/>
        <w:rPr>
          <w:b/>
          <w:i/>
          <w:color w:val="000000" w:themeColor="text1"/>
          <w:sz w:val="16"/>
          <w:szCs w:val="16"/>
        </w:rPr>
      </w:pPr>
      <w:r w:rsidRPr="0070004C">
        <w:rPr>
          <w:b/>
          <w:i/>
          <w:color w:val="000000" w:themeColor="text1"/>
          <w:sz w:val="16"/>
          <w:szCs w:val="16"/>
        </w:rPr>
        <w:t>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нет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конца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этим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эпитетам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!  </w:t>
      </w:r>
      <w:r w:rsidRPr="0070004C">
        <w:rPr>
          <w:b/>
          <w:i/>
          <w:color w:val="000000" w:themeColor="text1"/>
          <w:sz w:val="16"/>
          <w:szCs w:val="16"/>
        </w:rPr>
        <w:t>Будто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слова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соревнуются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в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попытке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более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точно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определить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суть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романса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разгадать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секрет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его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неувядающей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популярности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. </w:t>
      </w:r>
      <w:r w:rsidRPr="0070004C">
        <w:rPr>
          <w:b/>
          <w:i/>
          <w:color w:val="000000" w:themeColor="text1"/>
          <w:sz w:val="16"/>
          <w:szCs w:val="16"/>
        </w:rPr>
        <w:t>Давайте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мы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с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вами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сегодня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прикоснемся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к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его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тайне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.  </w:t>
      </w:r>
      <w:r w:rsidRPr="0070004C">
        <w:rPr>
          <w:b/>
          <w:i/>
          <w:color w:val="000000" w:themeColor="text1"/>
          <w:sz w:val="16"/>
          <w:szCs w:val="16"/>
        </w:rPr>
        <w:t>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надеюсь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 </w:t>
      </w:r>
      <w:r w:rsidRPr="0070004C">
        <w:rPr>
          <w:b/>
          <w:i/>
          <w:color w:val="000000" w:themeColor="text1"/>
          <w:sz w:val="16"/>
          <w:szCs w:val="16"/>
        </w:rPr>
        <w:t>у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вас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появится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свое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отношение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к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этому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  </w:t>
      </w:r>
      <w:r w:rsidRPr="0070004C">
        <w:rPr>
          <w:b/>
          <w:i/>
          <w:color w:val="000000" w:themeColor="text1"/>
          <w:sz w:val="16"/>
          <w:szCs w:val="16"/>
        </w:rPr>
        <w:t>жанру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 </w:t>
      </w:r>
      <w:r w:rsidRPr="0070004C">
        <w:rPr>
          <w:b/>
          <w:i/>
          <w:color w:val="000000" w:themeColor="text1"/>
          <w:sz w:val="16"/>
          <w:szCs w:val="16"/>
        </w:rPr>
        <w:t>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к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сказанным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</w:t>
      </w:r>
      <w:r w:rsidRPr="0070004C">
        <w:rPr>
          <w:b/>
          <w:i/>
          <w:color w:val="000000" w:themeColor="text1"/>
          <w:sz w:val="16"/>
          <w:szCs w:val="16"/>
        </w:rPr>
        <w:t>уже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   </w:t>
      </w:r>
      <w:r w:rsidRPr="0070004C">
        <w:rPr>
          <w:b/>
          <w:i/>
          <w:color w:val="000000" w:themeColor="text1"/>
          <w:sz w:val="16"/>
          <w:szCs w:val="16"/>
        </w:rPr>
        <w:t>словам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>-</w:t>
      </w:r>
      <w:r w:rsidRPr="0070004C">
        <w:rPr>
          <w:b/>
          <w:i/>
          <w:color w:val="000000" w:themeColor="text1"/>
          <w:sz w:val="16"/>
          <w:szCs w:val="16"/>
        </w:rPr>
        <w:t>определениям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добавятся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те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что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подскажет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вам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ваше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сердце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>.</w:t>
      </w:r>
    </w:p>
    <w:p w:rsidR="00935DFD" w:rsidRDefault="00935DFD" w:rsidP="00D64DEB">
      <w:pPr>
        <w:tabs>
          <w:tab w:val="left" w:pos="5541"/>
        </w:tabs>
        <w:spacing w:after="100" w:afterAutospacing="1"/>
        <w:ind w:left="-993"/>
        <w:jc w:val="center"/>
        <w:rPr>
          <w:b/>
          <w:i/>
          <w:color w:val="000000" w:themeColor="text1"/>
          <w:sz w:val="16"/>
          <w:szCs w:val="16"/>
        </w:rPr>
      </w:pPr>
    </w:p>
    <w:p w:rsidR="00935DFD" w:rsidRPr="00935DFD" w:rsidRDefault="00935DFD" w:rsidP="00D64DEB">
      <w:pPr>
        <w:tabs>
          <w:tab w:val="left" w:pos="5541"/>
        </w:tabs>
        <w:spacing w:after="100" w:afterAutospacing="1"/>
        <w:ind w:left="-993"/>
        <w:jc w:val="center"/>
        <w:rPr>
          <w:b/>
          <w:i/>
          <w:color w:val="000000" w:themeColor="text1"/>
          <w:sz w:val="16"/>
          <w:szCs w:val="16"/>
        </w:rPr>
      </w:pPr>
    </w:p>
    <w:p w:rsidR="00C76548" w:rsidRDefault="00C76548" w:rsidP="00C76548">
      <w:pPr>
        <w:tabs>
          <w:tab w:val="left" w:pos="5541"/>
        </w:tabs>
        <w:spacing w:after="100" w:afterAutospacing="1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498" cy="3116275"/>
            <wp:effectExtent l="19050" t="0" r="0" b="0"/>
            <wp:wrapSquare wrapText="bothSides"/>
            <wp:docPr id="18" name="Рисунок 15" descr="C:\Documents and Settings\Администратор\Рабочий стол\jpg89616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Рабочий стол\jpg8961627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98" cy="31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548" w:rsidRPr="00935DFD" w:rsidRDefault="00C76548" w:rsidP="00B9100A">
      <w:pPr>
        <w:tabs>
          <w:tab w:val="center" w:pos="4818"/>
          <w:tab w:val="left" w:pos="5541"/>
          <w:tab w:val="left" w:pos="8029"/>
        </w:tabs>
        <w:spacing w:after="100" w:afterAutospacing="1"/>
        <w:jc w:val="center"/>
        <w:rPr>
          <w:rFonts w:ascii="Monotype Corsiva" w:hAnsi="Monotype Corsiva"/>
          <w:b/>
          <w:color w:val="C00000"/>
        </w:rPr>
      </w:pPr>
      <w:r w:rsidRPr="00935DFD">
        <w:rPr>
          <w:rFonts w:ascii="Monotype Corsiva" w:hAnsi="Monotype Corsiva"/>
          <w:b/>
          <w:color w:val="C00000"/>
        </w:rPr>
        <w:t>Грустит романс тревожно и светло,</w:t>
      </w:r>
    </w:p>
    <w:p w:rsidR="00C76548" w:rsidRPr="00935DFD" w:rsidRDefault="00C76548" w:rsidP="00B9100A">
      <w:pPr>
        <w:tabs>
          <w:tab w:val="left" w:pos="5541"/>
        </w:tabs>
        <w:spacing w:after="100" w:afterAutospacing="1"/>
        <w:jc w:val="center"/>
        <w:rPr>
          <w:rFonts w:ascii="Monotype Corsiva" w:hAnsi="Monotype Corsiva"/>
          <w:b/>
          <w:color w:val="C00000"/>
        </w:rPr>
      </w:pPr>
      <w:r w:rsidRPr="00935DFD">
        <w:rPr>
          <w:rFonts w:ascii="Monotype Corsiva" w:hAnsi="Monotype Corsiva"/>
          <w:b/>
          <w:color w:val="C00000"/>
        </w:rPr>
        <w:t>И к вам непостижимо в слове каждом</w:t>
      </w:r>
    </w:p>
    <w:p w:rsidR="00C76548" w:rsidRPr="00935DFD" w:rsidRDefault="00C76548" w:rsidP="00B9100A">
      <w:pPr>
        <w:tabs>
          <w:tab w:val="left" w:pos="5541"/>
        </w:tabs>
        <w:spacing w:after="100" w:afterAutospacing="1"/>
        <w:jc w:val="center"/>
        <w:rPr>
          <w:rFonts w:ascii="Monotype Corsiva" w:hAnsi="Monotype Corsiva"/>
          <w:b/>
          <w:color w:val="C00000"/>
        </w:rPr>
      </w:pPr>
      <w:r w:rsidRPr="00935DFD">
        <w:rPr>
          <w:rFonts w:ascii="Monotype Corsiva" w:hAnsi="Monotype Corsiva"/>
          <w:b/>
          <w:color w:val="C00000"/>
        </w:rPr>
        <w:t>Приходит откровение само,</w:t>
      </w:r>
    </w:p>
    <w:p w:rsidR="00A9415C" w:rsidRPr="00935DFD" w:rsidRDefault="00C76548" w:rsidP="00C90912">
      <w:pPr>
        <w:tabs>
          <w:tab w:val="left" w:pos="5541"/>
        </w:tabs>
        <w:spacing w:after="100" w:afterAutospacing="1"/>
        <w:jc w:val="center"/>
        <w:rPr>
          <w:rFonts w:ascii="Monotype Corsiva" w:hAnsi="Monotype Corsiva"/>
          <w:b/>
          <w:color w:val="C00000"/>
        </w:rPr>
      </w:pPr>
      <w:r w:rsidRPr="00935DFD">
        <w:rPr>
          <w:rFonts w:ascii="Monotype Corsiva" w:hAnsi="Monotype Corsiva"/>
          <w:b/>
          <w:color w:val="C00000"/>
        </w:rPr>
        <w:t>Как вы в мою судьбу вошли однажды.</w:t>
      </w:r>
    </w:p>
    <w:p w:rsidR="00A9415C" w:rsidRPr="0070004C" w:rsidRDefault="00A9415C" w:rsidP="00935DFD">
      <w:pPr>
        <w:tabs>
          <w:tab w:val="left" w:pos="5541"/>
        </w:tabs>
        <w:spacing w:after="100" w:afterAutospacing="1"/>
        <w:jc w:val="center"/>
        <w:rPr>
          <w:rFonts w:ascii="Script MT Bold" w:hAnsi="Script MT Bold"/>
          <w:b/>
          <w:i/>
          <w:color w:val="000000" w:themeColor="text1"/>
          <w:sz w:val="16"/>
          <w:szCs w:val="16"/>
        </w:rPr>
      </w:pPr>
      <w:r w:rsidRPr="0070004C">
        <w:rPr>
          <w:b/>
          <w:i/>
          <w:color w:val="000000" w:themeColor="text1"/>
          <w:sz w:val="16"/>
          <w:szCs w:val="16"/>
        </w:rPr>
        <w:t>Мало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кто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из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композиторов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устоял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перед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возможностью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глубоко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личностного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почти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интимного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высказывания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не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возможного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кроме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романса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ни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одном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ином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жанре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>. «</w:t>
      </w:r>
      <w:r w:rsidRPr="0070004C">
        <w:rPr>
          <w:b/>
          <w:i/>
          <w:color w:val="000000" w:themeColor="text1"/>
          <w:sz w:val="16"/>
          <w:szCs w:val="16"/>
        </w:rPr>
        <w:t>Меня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очень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вдохновляет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поэзия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– </w:t>
      </w:r>
      <w:r w:rsidRPr="0070004C">
        <w:rPr>
          <w:b/>
          <w:i/>
          <w:color w:val="000000" w:themeColor="text1"/>
          <w:sz w:val="16"/>
          <w:szCs w:val="16"/>
        </w:rPr>
        <w:t>признавался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Сергей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Рахманинов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. – </w:t>
      </w:r>
      <w:r w:rsidRPr="0070004C">
        <w:rPr>
          <w:b/>
          <w:i/>
          <w:color w:val="000000" w:themeColor="text1"/>
          <w:sz w:val="16"/>
          <w:szCs w:val="16"/>
        </w:rPr>
        <w:t>После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музыки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больше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всего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люблю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поэзию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… </w:t>
      </w:r>
      <w:r w:rsidRPr="0070004C">
        <w:rPr>
          <w:b/>
          <w:i/>
          <w:color w:val="000000" w:themeColor="text1"/>
          <w:sz w:val="16"/>
          <w:szCs w:val="16"/>
        </w:rPr>
        <w:t>У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меня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всегда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под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рукой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стихи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. </w:t>
      </w:r>
      <w:r w:rsidRPr="0070004C">
        <w:rPr>
          <w:b/>
          <w:i/>
          <w:color w:val="000000" w:themeColor="text1"/>
          <w:sz w:val="16"/>
          <w:szCs w:val="16"/>
        </w:rPr>
        <w:t>Поэзия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вдохновляет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музыку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ибо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самой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поэзии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много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музыки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. </w:t>
      </w:r>
      <w:r w:rsidRPr="0070004C">
        <w:rPr>
          <w:b/>
          <w:i/>
          <w:color w:val="000000" w:themeColor="text1"/>
          <w:sz w:val="16"/>
          <w:szCs w:val="16"/>
        </w:rPr>
        <w:t>Они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– </w:t>
      </w:r>
      <w:r w:rsidRPr="0070004C">
        <w:rPr>
          <w:b/>
          <w:i/>
          <w:color w:val="000000" w:themeColor="text1"/>
          <w:sz w:val="16"/>
          <w:szCs w:val="16"/>
        </w:rPr>
        <w:t>как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сестры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>-</w:t>
      </w:r>
      <w:r w:rsidRPr="0070004C">
        <w:rPr>
          <w:b/>
          <w:i/>
          <w:color w:val="000000" w:themeColor="text1"/>
          <w:sz w:val="16"/>
          <w:szCs w:val="16"/>
        </w:rPr>
        <w:t>близнецы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». </w:t>
      </w:r>
      <w:r w:rsidRPr="0070004C">
        <w:rPr>
          <w:b/>
          <w:i/>
          <w:color w:val="000000" w:themeColor="text1"/>
          <w:sz w:val="16"/>
          <w:szCs w:val="16"/>
        </w:rPr>
        <w:t>Поэтическое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слово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Пушкина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Баратынского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Тютчева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Фета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Лермонтова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навсегда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слилось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с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музыкальным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его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воплощением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в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романсах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 </w:t>
      </w:r>
      <w:r w:rsidRPr="0070004C">
        <w:rPr>
          <w:b/>
          <w:i/>
          <w:color w:val="000000" w:themeColor="text1"/>
          <w:sz w:val="16"/>
          <w:szCs w:val="16"/>
        </w:rPr>
        <w:t>Глинки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Гурилева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Варламова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Чайковского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 xml:space="preserve">, </w:t>
      </w:r>
      <w:r w:rsidRPr="0070004C">
        <w:rPr>
          <w:b/>
          <w:i/>
          <w:color w:val="000000" w:themeColor="text1"/>
          <w:sz w:val="16"/>
          <w:szCs w:val="16"/>
        </w:rPr>
        <w:t>Рахманинова</w:t>
      </w:r>
      <w:r w:rsidRPr="0070004C">
        <w:rPr>
          <w:rFonts w:ascii="Script MT Bold" w:hAnsi="Script MT Bold"/>
          <w:b/>
          <w:i/>
          <w:color w:val="000000" w:themeColor="text1"/>
          <w:sz w:val="16"/>
          <w:szCs w:val="16"/>
        </w:rPr>
        <w:t>.</w:t>
      </w:r>
    </w:p>
    <w:p w:rsidR="00911128" w:rsidRPr="0070004C" w:rsidRDefault="00A05369" w:rsidP="00911128">
      <w:pPr>
        <w:tabs>
          <w:tab w:val="left" w:pos="5541"/>
        </w:tabs>
        <w:spacing w:after="100" w:afterAutospacing="1"/>
        <w:jc w:val="center"/>
        <w:rPr>
          <w:rFonts w:ascii="Monotype Corsiva" w:hAnsi="Monotype Corsiva"/>
          <w:b/>
          <w:i/>
          <w:color w:val="C00000"/>
        </w:rPr>
      </w:pPr>
      <w:r w:rsidRPr="0070004C">
        <w:rPr>
          <w:rFonts w:ascii="Monotype Corsiva" w:hAnsi="Monotype Corsiva"/>
          <w:b/>
          <w:i/>
          <w:color w:val="C00000"/>
        </w:rPr>
        <w:t xml:space="preserve">Вечер русского романса и эстрадной песни </w:t>
      </w:r>
      <w:r w:rsidR="00A9415C" w:rsidRPr="0070004C">
        <w:rPr>
          <w:rFonts w:ascii="Monotype Corsiva" w:hAnsi="Monotype Corsiva"/>
          <w:b/>
          <w:i/>
          <w:color w:val="C00000"/>
        </w:rPr>
        <w:t xml:space="preserve">в </w:t>
      </w:r>
      <w:r w:rsidR="00034AF2" w:rsidRPr="0070004C">
        <w:rPr>
          <w:rFonts w:ascii="Monotype Corsiva" w:hAnsi="Monotype Corsiva"/>
          <w:b/>
          <w:i/>
          <w:color w:val="C00000"/>
        </w:rPr>
        <w:t>усадьбе</w:t>
      </w:r>
      <w:r w:rsidR="00A9415C" w:rsidRPr="0070004C">
        <w:rPr>
          <w:rFonts w:ascii="Monotype Corsiva" w:hAnsi="Monotype Corsiva"/>
          <w:b/>
          <w:i/>
          <w:color w:val="C00000"/>
        </w:rPr>
        <w:t xml:space="preserve"> приобретает особое звучание благодаря неповторимой атмосфере старинного уютного зала</w:t>
      </w:r>
      <w:r w:rsidR="00034AF2" w:rsidRPr="0070004C">
        <w:rPr>
          <w:rFonts w:ascii="Monotype Corsiva" w:hAnsi="Monotype Corsiva"/>
          <w:b/>
          <w:i/>
          <w:color w:val="C00000"/>
        </w:rPr>
        <w:t>.</w:t>
      </w:r>
    </w:p>
    <w:p w:rsidR="00911128" w:rsidRPr="00911128" w:rsidRDefault="00911128" w:rsidP="00911128">
      <w:pPr>
        <w:rPr>
          <w:b/>
          <w:sz w:val="16"/>
          <w:szCs w:val="16"/>
        </w:rPr>
      </w:pPr>
      <w:r w:rsidRPr="00911128">
        <w:rPr>
          <w:b/>
          <w:sz w:val="16"/>
          <w:szCs w:val="16"/>
        </w:rPr>
        <w:t>Что вас ждет:</w:t>
      </w:r>
    </w:p>
    <w:p w:rsidR="00911128" w:rsidRPr="00911128" w:rsidRDefault="00473852" w:rsidP="00911128">
      <w:pPr>
        <w:rPr>
          <w:b/>
          <w:sz w:val="16"/>
          <w:szCs w:val="16"/>
        </w:rPr>
      </w:pPr>
      <w:r>
        <w:rPr>
          <w:b/>
          <w:sz w:val="16"/>
          <w:szCs w:val="16"/>
        </w:rPr>
        <w:t>- экскурсия по усадьбе ;</w:t>
      </w:r>
    </w:p>
    <w:p w:rsidR="00911128" w:rsidRPr="00911128" w:rsidRDefault="00911128" w:rsidP="00911128">
      <w:pPr>
        <w:rPr>
          <w:b/>
          <w:sz w:val="16"/>
          <w:szCs w:val="16"/>
        </w:rPr>
      </w:pPr>
      <w:r w:rsidRPr="00911128">
        <w:rPr>
          <w:b/>
          <w:sz w:val="16"/>
          <w:szCs w:val="16"/>
        </w:rPr>
        <w:lastRenderedPageBreak/>
        <w:t xml:space="preserve">- атмосфера салонного вечера </w:t>
      </w:r>
      <w:r w:rsidRPr="00911128">
        <w:rPr>
          <w:b/>
          <w:sz w:val="16"/>
          <w:szCs w:val="16"/>
          <w:lang w:val="en-US"/>
        </w:rPr>
        <w:t>XIX</w:t>
      </w:r>
      <w:r w:rsidR="00473852">
        <w:rPr>
          <w:b/>
          <w:sz w:val="16"/>
          <w:szCs w:val="16"/>
        </w:rPr>
        <w:t xml:space="preserve"> века ;</w:t>
      </w:r>
    </w:p>
    <w:p w:rsidR="00911128" w:rsidRPr="00911128" w:rsidRDefault="00911128" w:rsidP="00911128">
      <w:pPr>
        <w:rPr>
          <w:b/>
          <w:sz w:val="16"/>
          <w:szCs w:val="16"/>
        </w:rPr>
      </w:pPr>
      <w:r w:rsidRPr="00911128">
        <w:rPr>
          <w:b/>
          <w:sz w:val="16"/>
          <w:szCs w:val="16"/>
        </w:rPr>
        <w:t xml:space="preserve">- </w:t>
      </w:r>
      <w:r>
        <w:rPr>
          <w:b/>
          <w:sz w:val="16"/>
          <w:szCs w:val="16"/>
        </w:rPr>
        <w:t xml:space="preserve">ведущая с театральными этюдами, </w:t>
      </w:r>
      <w:r w:rsidR="00A05369">
        <w:rPr>
          <w:b/>
          <w:sz w:val="16"/>
          <w:szCs w:val="16"/>
        </w:rPr>
        <w:t>поэзией, воспоминаниями</w:t>
      </w:r>
      <w:r w:rsidR="00392D98">
        <w:rPr>
          <w:b/>
          <w:sz w:val="16"/>
          <w:szCs w:val="16"/>
        </w:rPr>
        <w:t>;</w:t>
      </w:r>
    </w:p>
    <w:p w:rsidR="00911128" w:rsidRPr="00911128" w:rsidRDefault="00911128" w:rsidP="00911128">
      <w:pPr>
        <w:rPr>
          <w:b/>
          <w:sz w:val="16"/>
          <w:szCs w:val="16"/>
        </w:rPr>
      </w:pPr>
      <w:r w:rsidRPr="00911128">
        <w:rPr>
          <w:b/>
          <w:sz w:val="16"/>
          <w:szCs w:val="16"/>
        </w:rPr>
        <w:t xml:space="preserve">- русские романсы в </w:t>
      </w:r>
      <w:r w:rsidR="00392D98">
        <w:rPr>
          <w:b/>
          <w:sz w:val="16"/>
          <w:szCs w:val="16"/>
        </w:rPr>
        <w:t>исполнении солистов Москонцерта;</w:t>
      </w:r>
    </w:p>
    <w:p w:rsidR="00392D98" w:rsidRDefault="00911128" w:rsidP="006A277F">
      <w:pPr>
        <w:rPr>
          <w:b/>
          <w:sz w:val="16"/>
          <w:szCs w:val="16"/>
        </w:rPr>
      </w:pPr>
      <w:r w:rsidRPr="00911128">
        <w:rPr>
          <w:b/>
          <w:sz w:val="16"/>
          <w:szCs w:val="16"/>
        </w:rPr>
        <w:t xml:space="preserve">- викторина с </w:t>
      </w:r>
      <w:r w:rsidR="0070004C">
        <w:rPr>
          <w:b/>
          <w:sz w:val="16"/>
          <w:szCs w:val="16"/>
        </w:rPr>
        <w:t xml:space="preserve">самостийными </w:t>
      </w:r>
      <w:r w:rsidRPr="00911128">
        <w:rPr>
          <w:b/>
          <w:sz w:val="16"/>
          <w:szCs w:val="16"/>
        </w:rPr>
        <w:t>настойками при участии виночерпия;</w:t>
      </w:r>
    </w:p>
    <w:p w:rsidR="00694E9A" w:rsidRPr="00391395" w:rsidRDefault="0032601E" w:rsidP="006A277F">
      <w:pPr>
        <w:rPr>
          <w:rFonts w:ascii="Script MT Bold" w:hAnsi="Script MT Bold"/>
          <w:b/>
          <w:i/>
          <w:sz w:val="16"/>
          <w:szCs w:val="16"/>
        </w:rPr>
      </w:pPr>
      <w:r w:rsidRPr="004C0991">
        <w:rPr>
          <w:rFonts w:ascii="Monotype Corsiva" w:hAnsi="Monotype Corsiva"/>
          <w:b/>
          <w:color w:val="C00000"/>
        </w:rPr>
        <w:t>Усадьба Скорняково</w:t>
      </w:r>
      <w:r w:rsidR="0070444D">
        <w:rPr>
          <w:rFonts w:ascii="Monotype Corsiva" w:hAnsi="Monotype Corsiva"/>
          <w:b/>
          <w:color w:val="C00000"/>
        </w:rPr>
        <w:t xml:space="preserve"> </w:t>
      </w:r>
      <w:r w:rsidRPr="004C0991">
        <w:rPr>
          <w:rFonts w:ascii="Monotype Corsiva" w:hAnsi="Monotype Corsiva"/>
          <w:b/>
          <w:color w:val="C00000"/>
        </w:rPr>
        <w:t xml:space="preserve">-Архангельское </w:t>
      </w:r>
      <w:r w:rsidRPr="0032601E">
        <w:rPr>
          <w:b/>
          <w:sz w:val="16"/>
          <w:szCs w:val="16"/>
        </w:rPr>
        <w:t xml:space="preserve">— </w:t>
      </w:r>
      <w:r w:rsidRPr="00391395">
        <w:rPr>
          <w:b/>
          <w:i/>
          <w:sz w:val="16"/>
          <w:szCs w:val="16"/>
        </w:rPr>
        <w:t>это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место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интереснейшей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историей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. </w:t>
      </w:r>
      <w:r w:rsidRPr="00391395">
        <w:rPr>
          <w:b/>
          <w:i/>
          <w:sz w:val="16"/>
          <w:szCs w:val="16"/>
        </w:rPr>
        <w:t>Она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насчитывает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несколько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веков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, </w:t>
      </w:r>
      <w:r w:rsidRPr="00391395">
        <w:rPr>
          <w:b/>
          <w:i/>
          <w:sz w:val="16"/>
          <w:szCs w:val="16"/>
        </w:rPr>
        <w:t>а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нек</w:t>
      </w:r>
      <w:r w:rsidR="00B677C5" w:rsidRPr="00391395">
        <w:rPr>
          <w:b/>
          <w:i/>
          <w:sz w:val="16"/>
          <w:szCs w:val="16"/>
        </w:rPr>
        <w:t>о</w:t>
      </w:r>
      <w:r w:rsidRPr="00391395">
        <w:rPr>
          <w:b/>
          <w:i/>
          <w:sz w:val="16"/>
          <w:szCs w:val="16"/>
        </w:rPr>
        <w:t>торые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события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относят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нас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к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ещё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более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древним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временам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. </w:t>
      </w:r>
      <w:r w:rsidRPr="00391395">
        <w:rPr>
          <w:b/>
          <w:i/>
          <w:sz w:val="16"/>
          <w:szCs w:val="16"/>
        </w:rPr>
        <w:t>И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мы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удовольствием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расскажем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вам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эту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историю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. </w:t>
      </w:r>
      <w:r w:rsidRPr="00391395">
        <w:rPr>
          <w:b/>
          <w:i/>
          <w:sz w:val="16"/>
          <w:szCs w:val="16"/>
        </w:rPr>
        <w:t>В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штате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усадьбы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работает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профессиональный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экскурсовод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, </w:t>
      </w:r>
      <w:r w:rsidRPr="00391395">
        <w:rPr>
          <w:b/>
          <w:i/>
          <w:sz w:val="16"/>
          <w:szCs w:val="16"/>
        </w:rPr>
        <w:t>который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вместе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вами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совершит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увлекательное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путешествие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сквозь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эпохи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. </w:t>
      </w:r>
      <w:r w:rsidRPr="00391395">
        <w:rPr>
          <w:b/>
          <w:i/>
          <w:sz w:val="16"/>
          <w:szCs w:val="16"/>
        </w:rPr>
        <w:t>Вы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узнаете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о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скифских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курганах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, </w:t>
      </w:r>
      <w:r w:rsidRPr="00391395">
        <w:rPr>
          <w:b/>
          <w:i/>
          <w:sz w:val="16"/>
          <w:szCs w:val="16"/>
        </w:rPr>
        <w:t>находящихся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неподалёку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от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усадебного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комплекса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, </w:t>
      </w:r>
      <w:r w:rsidRPr="00391395">
        <w:rPr>
          <w:b/>
          <w:i/>
          <w:sz w:val="16"/>
          <w:szCs w:val="16"/>
        </w:rPr>
        <w:t>о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священнике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, </w:t>
      </w:r>
      <w:r w:rsidRPr="00391395">
        <w:rPr>
          <w:b/>
          <w:i/>
          <w:sz w:val="16"/>
          <w:szCs w:val="16"/>
        </w:rPr>
        <w:t>служившем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храме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Михаила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Архангела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, </w:t>
      </w:r>
      <w:r w:rsidRPr="00391395">
        <w:rPr>
          <w:b/>
          <w:i/>
          <w:sz w:val="16"/>
          <w:szCs w:val="16"/>
        </w:rPr>
        <w:t>причисленном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позднее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к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лику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святых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. </w:t>
      </w:r>
      <w:r w:rsidRPr="00391395">
        <w:rPr>
          <w:b/>
          <w:i/>
          <w:sz w:val="16"/>
          <w:szCs w:val="16"/>
        </w:rPr>
        <w:t>Перед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вами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пройдут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жизни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владельцев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усадьбы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: </w:t>
      </w:r>
      <w:r w:rsidRPr="00391395">
        <w:rPr>
          <w:b/>
          <w:i/>
          <w:sz w:val="16"/>
          <w:szCs w:val="16"/>
        </w:rPr>
        <w:t>представителей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благородных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и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достойных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фамилий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царской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России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. </w:t>
      </w:r>
      <w:r w:rsidRPr="00391395">
        <w:rPr>
          <w:b/>
          <w:i/>
          <w:sz w:val="16"/>
          <w:szCs w:val="16"/>
        </w:rPr>
        <w:t>Вы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переживете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рост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, </w:t>
      </w:r>
      <w:r w:rsidRPr="00391395">
        <w:rPr>
          <w:b/>
          <w:i/>
          <w:sz w:val="16"/>
          <w:szCs w:val="16"/>
        </w:rPr>
        <w:t>расцвет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, </w:t>
      </w:r>
      <w:r w:rsidRPr="00391395">
        <w:rPr>
          <w:b/>
          <w:i/>
          <w:sz w:val="16"/>
          <w:szCs w:val="16"/>
        </w:rPr>
        <w:t>упадок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и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возрождение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старинного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дворянского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гнезда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, </w:t>
      </w:r>
      <w:r w:rsidRPr="00391395">
        <w:rPr>
          <w:b/>
          <w:i/>
          <w:sz w:val="16"/>
          <w:szCs w:val="16"/>
        </w:rPr>
        <w:t>которое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перестанет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быть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для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вас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просто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точкой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на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карте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, </w:t>
      </w:r>
      <w:r w:rsidRPr="00391395">
        <w:rPr>
          <w:b/>
          <w:i/>
          <w:sz w:val="16"/>
          <w:szCs w:val="16"/>
        </w:rPr>
        <w:t>а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превратится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место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, </w:t>
      </w:r>
      <w:r w:rsidRPr="00391395">
        <w:rPr>
          <w:b/>
          <w:i/>
          <w:sz w:val="16"/>
          <w:szCs w:val="16"/>
        </w:rPr>
        <w:t>дорогое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вашему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сердцу</w:t>
      </w:r>
      <w:r w:rsidRPr="00391395">
        <w:rPr>
          <w:rFonts w:ascii="Script MT Bold" w:hAnsi="Script MT Bold"/>
          <w:b/>
          <w:i/>
          <w:sz w:val="16"/>
          <w:szCs w:val="16"/>
        </w:rPr>
        <w:t>.</w:t>
      </w:r>
      <w:r w:rsidRPr="00391395">
        <w:rPr>
          <w:rFonts w:ascii="Script MT Bold" w:hAnsi="Script MT Bold"/>
          <w:i/>
        </w:rPr>
        <w:t xml:space="preserve"> </w:t>
      </w:r>
      <w:r w:rsidRPr="00391395">
        <w:rPr>
          <w:b/>
          <w:i/>
          <w:sz w:val="16"/>
          <w:szCs w:val="16"/>
        </w:rPr>
        <w:t>Дорогих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гостей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принято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приглашать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к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столу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. </w:t>
      </w:r>
      <w:r w:rsidRPr="00391395">
        <w:rPr>
          <w:b/>
          <w:i/>
          <w:sz w:val="16"/>
          <w:szCs w:val="16"/>
        </w:rPr>
        <w:t>Своих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мы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угощаем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блюдами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от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шеф</w:t>
      </w:r>
      <w:r w:rsidRPr="00391395">
        <w:rPr>
          <w:rFonts w:ascii="Script MT Bold" w:hAnsi="Script MT Bold"/>
          <w:b/>
          <w:i/>
          <w:sz w:val="16"/>
          <w:szCs w:val="16"/>
        </w:rPr>
        <w:t>-</w:t>
      </w:r>
      <w:r w:rsidRPr="00391395">
        <w:rPr>
          <w:b/>
          <w:i/>
          <w:sz w:val="16"/>
          <w:szCs w:val="16"/>
        </w:rPr>
        <w:t>повара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ресторации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«</w:t>
      </w:r>
      <w:r w:rsidRPr="00391395">
        <w:rPr>
          <w:b/>
          <w:i/>
          <w:sz w:val="16"/>
          <w:szCs w:val="16"/>
        </w:rPr>
        <w:t>Бальмонтъ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». </w:t>
      </w:r>
      <w:r w:rsidRPr="00391395">
        <w:rPr>
          <w:b/>
          <w:i/>
          <w:sz w:val="16"/>
          <w:szCs w:val="16"/>
        </w:rPr>
        <w:t>Лучшие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рецепты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европейской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и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русских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кухонь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сочетают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в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себе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западную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изысканность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и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родную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широту</w:t>
      </w:r>
      <w:r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Pr="00391395">
        <w:rPr>
          <w:b/>
          <w:i/>
          <w:sz w:val="16"/>
          <w:szCs w:val="16"/>
        </w:rPr>
        <w:t>души</w:t>
      </w:r>
      <w:r w:rsidRPr="00391395">
        <w:rPr>
          <w:rFonts w:ascii="Script MT Bold" w:hAnsi="Script MT Bold"/>
          <w:b/>
          <w:i/>
          <w:sz w:val="16"/>
          <w:szCs w:val="16"/>
        </w:rPr>
        <w:t>.</w:t>
      </w:r>
      <w:r w:rsidRPr="00391395">
        <w:rPr>
          <w:rFonts w:ascii="Script MT Bold" w:hAnsi="Script MT Bold"/>
          <w:i/>
        </w:rPr>
        <w:t xml:space="preserve"> </w:t>
      </w:r>
      <w:r w:rsidR="00392D98" w:rsidRPr="00391395">
        <w:rPr>
          <w:b/>
          <w:i/>
          <w:sz w:val="16"/>
          <w:szCs w:val="16"/>
        </w:rPr>
        <w:t>Самостийные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настойки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занимают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в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меню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особое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место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. </w:t>
      </w:r>
      <w:r w:rsidR="00392D98" w:rsidRPr="00391395">
        <w:rPr>
          <w:b/>
          <w:i/>
          <w:sz w:val="16"/>
          <w:szCs w:val="16"/>
        </w:rPr>
        <w:t>Их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мы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готовим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по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старинным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рецептам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, </w:t>
      </w:r>
      <w:r w:rsidR="00392D98" w:rsidRPr="00391395">
        <w:rPr>
          <w:b/>
          <w:i/>
          <w:sz w:val="16"/>
          <w:szCs w:val="16"/>
        </w:rPr>
        <w:t>тщательно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соблюдая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технологии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. </w:t>
      </w:r>
      <w:r w:rsidR="00392D98" w:rsidRPr="00391395">
        <w:rPr>
          <w:b/>
          <w:i/>
          <w:sz w:val="16"/>
          <w:szCs w:val="16"/>
        </w:rPr>
        <w:t>Из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сорока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видов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настоек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каждый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может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найти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угощение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на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свой</w:t>
      </w:r>
      <w:r w:rsidR="00392D98" w:rsidRPr="00391395">
        <w:rPr>
          <w:rFonts w:ascii="Script MT Bold" w:hAnsi="Script MT Bold"/>
          <w:b/>
          <w:i/>
          <w:sz w:val="16"/>
          <w:szCs w:val="16"/>
        </w:rPr>
        <w:t xml:space="preserve"> </w:t>
      </w:r>
      <w:r w:rsidR="00392D98" w:rsidRPr="00391395">
        <w:rPr>
          <w:b/>
          <w:i/>
          <w:sz w:val="16"/>
          <w:szCs w:val="16"/>
        </w:rPr>
        <w:t>вкус</w:t>
      </w:r>
      <w:r w:rsidR="00EB621B">
        <w:rPr>
          <w:b/>
          <w:i/>
          <w:sz w:val="16"/>
          <w:szCs w:val="16"/>
        </w:rPr>
        <w:t>.</w:t>
      </w:r>
    </w:p>
    <w:p w:rsidR="00B3217B" w:rsidRPr="00A63E3B" w:rsidRDefault="00A63E3B" w:rsidP="006A277F">
      <w:pPr>
        <w:rPr>
          <w:b/>
          <w:i/>
          <w:sz w:val="20"/>
          <w:szCs w:val="20"/>
        </w:rPr>
      </w:pPr>
      <w:r w:rsidRPr="002E5C01">
        <w:rPr>
          <w:b/>
          <w:i/>
          <w:color w:val="FF0000"/>
          <w:sz w:val="24"/>
          <w:szCs w:val="24"/>
        </w:rPr>
        <w:t>ВСЕГО 80 МЕСТ</w:t>
      </w:r>
      <w:r w:rsidR="00951F6F">
        <w:rPr>
          <w:b/>
          <w:i/>
          <w:sz w:val="20"/>
          <w:szCs w:val="20"/>
        </w:rPr>
        <w:t>!</w:t>
      </w:r>
      <w:r w:rsidR="00B3217B" w:rsidRPr="00C36EC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Будет организован автобус от ОЦКНТ за дополнительную плату…</w:t>
      </w:r>
    </w:p>
    <w:p w:rsidR="00DD6F4E" w:rsidRDefault="00DD6F4E" w:rsidP="00DD6F4E">
      <w:pPr>
        <w:pStyle w:val="ab"/>
        <w:shd w:val="clear" w:color="auto" w:fill="FFFFFF"/>
        <w:spacing w:before="120" w:beforeAutospacing="0" w:after="120" w:afterAutospacing="0" w:line="336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Цена билетов </w:t>
      </w:r>
      <w:r w:rsidR="00383937">
        <w:rPr>
          <w:b/>
          <w:color w:val="000000"/>
          <w:sz w:val="27"/>
          <w:szCs w:val="27"/>
          <w:shd w:val="clear" w:color="auto" w:fill="FFFFFF"/>
        </w:rPr>
        <w:t xml:space="preserve">до 14 ноября </w:t>
      </w:r>
      <w:r>
        <w:rPr>
          <w:b/>
          <w:color w:val="000000"/>
          <w:sz w:val="27"/>
          <w:szCs w:val="27"/>
          <w:shd w:val="clear" w:color="auto" w:fill="FFFFFF"/>
        </w:rPr>
        <w:t xml:space="preserve"> 1</w:t>
      </w:r>
      <w:r w:rsidR="00383937">
        <w:rPr>
          <w:b/>
          <w:color w:val="000000"/>
          <w:sz w:val="27"/>
          <w:szCs w:val="27"/>
          <w:shd w:val="clear" w:color="auto" w:fill="FFFFFF"/>
        </w:rPr>
        <w:t>5</w:t>
      </w:r>
      <w:r w:rsidR="00512644">
        <w:rPr>
          <w:b/>
          <w:color w:val="000000"/>
          <w:sz w:val="27"/>
          <w:szCs w:val="27"/>
          <w:shd w:val="clear" w:color="auto" w:fill="FFFFFF"/>
        </w:rPr>
        <w:t>00 -</w:t>
      </w:r>
      <w:r>
        <w:rPr>
          <w:b/>
          <w:color w:val="000000"/>
          <w:sz w:val="27"/>
          <w:szCs w:val="27"/>
          <w:shd w:val="clear" w:color="auto" w:fill="FFFFFF"/>
        </w:rPr>
        <w:t xml:space="preserve"> 2</w:t>
      </w:r>
      <w:r w:rsidR="00383937">
        <w:rPr>
          <w:b/>
          <w:color w:val="000000"/>
          <w:sz w:val="27"/>
          <w:szCs w:val="27"/>
          <w:shd w:val="clear" w:color="auto" w:fill="FFFFFF"/>
        </w:rPr>
        <w:t>0</w:t>
      </w:r>
      <w:r w:rsidR="00512644">
        <w:rPr>
          <w:b/>
          <w:color w:val="000000"/>
          <w:sz w:val="27"/>
          <w:szCs w:val="27"/>
          <w:shd w:val="clear" w:color="auto" w:fill="FFFFFF"/>
        </w:rPr>
        <w:t>00</w:t>
      </w:r>
      <w:r w:rsidRPr="008A0E85">
        <w:rPr>
          <w:b/>
          <w:color w:val="000000"/>
          <w:sz w:val="27"/>
          <w:szCs w:val="27"/>
          <w:shd w:val="clear" w:color="auto" w:fill="FFFFFF"/>
        </w:rPr>
        <w:t xml:space="preserve"> руб</w:t>
      </w:r>
      <w:r w:rsidRPr="00383937">
        <w:rPr>
          <w:b/>
          <w:color w:val="000000"/>
          <w:sz w:val="27"/>
          <w:szCs w:val="27"/>
          <w:shd w:val="clear" w:color="auto" w:fill="FFFFFF"/>
        </w:rPr>
        <w:t>.</w:t>
      </w:r>
      <w:r w:rsidR="00383937" w:rsidRPr="00383937">
        <w:rPr>
          <w:b/>
          <w:color w:val="000000"/>
          <w:sz w:val="27"/>
          <w:szCs w:val="27"/>
          <w:shd w:val="clear" w:color="auto" w:fill="FFFFFF"/>
        </w:rPr>
        <w:t xml:space="preserve"> с 14 по 24 </w:t>
      </w:r>
      <w:r w:rsidR="0022329E">
        <w:rPr>
          <w:b/>
          <w:color w:val="000000"/>
          <w:sz w:val="27"/>
          <w:szCs w:val="27"/>
          <w:shd w:val="clear" w:color="auto" w:fill="FFFFFF"/>
        </w:rPr>
        <w:t xml:space="preserve">ноября </w:t>
      </w:r>
      <w:r w:rsidR="00383937" w:rsidRPr="00383937">
        <w:rPr>
          <w:b/>
          <w:color w:val="000000"/>
          <w:sz w:val="27"/>
          <w:szCs w:val="27"/>
          <w:shd w:val="clear" w:color="auto" w:fill="FFFFFF"/>
        </w:rPr>
        <w:t>– 1700-2200 руб.</w:t>
      </w:r>
    </w:p>
    <w:p w:rsidR="004E1178" w:rsidRPr="009D5116" w:rsidRDefault="00AB12E0" w:rsidP="00463F1C">
      <w:pPr>
        <w:ind w:left="-720" w:right="-284" w:firstLine="11"/>
        <w:jc w:val="both"/>
        <w:rPr>
          <w:b/>
          <w:bCs/>
          <w:color w:val="C00000"/>
        </w:rPr>
      </w:pPr>
      <w:r>
        <w:rPr>
          <w:b/>
          <w:i/>
          <w:sz w:val="20"/>
          <w:szCs w:val="20"/>
        </w:rPr>
        <w:tab/>
      </w:r>
      <w:r w:rsidR="00463F1C" w:rsidRPr="00463F1C">
        <w:rPr>
          <w:b/>
          <w:sz w:val="24"/>
          <w:szCs w:val="24"/>
        </w:rPr>
        <w:t xml:space="preserve"> </w:t>
      </w:r>
      <w:r w:rsidR="00463F1C">
        <w:rPr>
          <w:b/>
          <w:i/>
          <w:sz w:val="20"/>
          <w:szCs w:val="20"/>
        </w:rPr>
        <w:tab/>
      </w:r>
      <w:r w:rsidR="00463F1C" w:rsidRPr="009D5116">
        <w:rPr>
          <w:b/>
          <w:i/>
          <w:color w:val="C00000"/>
        </w:rPr>
        <w:t>Справки и заказ билетов по телефону: 71-21-34, 8-</w:t>
      </w:r>
      <w:r w:rsidR="00CF6204" w:rsidRPr="009D5116">
        <w:rPr>
          <w:b/>
          <w:i/>
          <w:color w:val="C00000"/>
        </w:rPr>
        <w:t>904-289-21-34;</w:t>
      </w:r>
    </w:p>
    <w:p w:rsidR="00392D98" w:rsidRDefault="00C76548" w:rsidP="00392D98">
      <w:pPr>
        <w:jc w:val="center"/>
        <w:rPr>
          <w:rFonts w:ascii="Monotype Corsiva" w:hAnsi="Monotype Corsiva"/>
          <w:b/>
          <w:color w:val="C00000"/>
          <w:sz w:val="24"/>
          <w:szCs w:val="24"/>
        </w:rPr>
      </w:pPr>
      <w:r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2813177" cy="1968281"/>
            <wp:effectExtent l="19050" t="0" r="6223" b="0"/>
            <wp:docPr id="19" name="Рисунок 16" descr="C:\Documents and Settings\Администратор\Рабочий стол\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Рабочий стол\c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70" cy="19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BF0"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2789986" cy="1964574"/>
            <wp:effectExtent l="19050" t="0" r="0" b="0"/>
            <wp:docPr id="22" name="Рисунок 17" descr="C:\Documents and Settings\Администратор\Рабочий стол\fea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истратор\Рабочий стол\featur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87" cy="196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F6" w:rsidRPr="00BA0D37" w:rsidRDefault="00BA0D37" w:rsidP="00392D98">
      <w:pPr>
        <w:jc w:val="center"/>
        <w:rPr>
          <w:b/>
          <w:i/>
          <w:sz w:val="20"/>
          <w:szCs w:val="20"/>
        </w:rPr>
      </w:pPr>
      <w:r w:rsidRPr="00ED34E8">
        <w:rPr>
          <w:rFonts w:ascii="Monotype Corsiva" w:hAnsi="Monotype Corsiva"/>
          <w:b/>
          <w:color w:val="C00000"/>
          <w:sz w:val="24"/>
          <w:szCs w:val="24"/>
        </w:rPr>
        <w:t>Я счастлив тем, что встретил Вас,</w:t>
      </w:r>
    </w:p>
    <w:p w:rsidR="00E706F6" w:rsidRPr="00ED34E8" w:rsidRDefault="00E706F6" w:rsidP="00392D98">
      <w:pPr>
        <w:spacing w:before="240" w:line="240" w:lineRule="auto"/>
        <w:jc w:val="center"/>
        <w:rPr>
          <w:rFonts w:ascii="Monotype Corsiva" w:hAnsi="Monotype Corsiva"/>
          <w:b/>
          <w:color w:val="C00000"/>
          <w:sz w:val="24"/>
          <w:szCs w:val="24"/>
        </w:rPr>
      </w:pPr>
      <w:r w:rsidRPr="00ED34E8">
        <w:rPr>
          <w:rFonts w:ascii="Monotype Corsiva" w:hAnsi="Monotype Corsiva"/>
          <w:b/>
          <w:color w:val="C00000"/>
          <w:sz w:val="24"/>
          <w:szCs w:val="24"/>
        </w:rPr>
        <w:t>Неповторимый и прекрасный!</w:t>
      </w:r>
    </w:p>
    <w:p w:rsidR="00684DFC" w:rsidRPr="00ED34E8" w:rsidRDefault="00E706F6" w:rsidP="00392D98">
      <w:pPr>
        <w:spacing w:before="240" w:line="240" w:lineRule="auto"/>
        <w:jc w:val="center"/>
        <w:rPr>
          <w:rFonts w:ascii="Monotype Corsiva" w:hAnsi="Monotype Corsiva"/>
          <w:b/>
          <w:color w:val="C00000"/>
          <w:sz w:val="24"/>
          <w:szCs w:val="24"/>
        </w:rPr>
      </w:pPr>
      <w:r w:rsidRPr="00ED34E8">
        <w:rPr>
          <w:rFonts w:ascii="Monotype Corsiva" w:hAnsi="Monotype Corsiva"/>
          <w:b/>
          <w:color w:val="C00000"/>
          <w:sz w:val="24"/>
          <w:szCs w:val="24"/>
        </w:rPr>
        <w:t>И значит, жил я не напрасно…</w:t>
      </w:r>
      <w:r w:rsidR="00392D98">
        <w:rPr>
          <w:rFonts w:ascii="Monotype Corsiva" w:hAnsi="Monotype Corsiva"/>
          <w:b/>
          <w:color w:val="C00000"/>
          <w:sz w:val="24"/>
          <w:szCs w:val="24"/>
        </w:rPr>
        <w:t xml:space="preserve">Благодарю, волшебный мой </w:t>
      </w:r>
      <w:r w:rsidRPr="00ED34E8">
        <w:rPr>
          <w:rFonts w:ascii="Monotype Corsiva" w:hAnsi="Monotype Corsiva"/>
          <w:b/>
          <w:color w:val="C00000"/>
          <w:sz w:val="24"/>
          <w:szCs w:val="24"/>
        </w:rPr>
        <w:t>РОМАНС!</w:t>
      </w:r>
      <w:r w:rsidR="00322D7C">
        <w:rPr>
          <w:rFonts w:ascii="Monotype Corsiva" w:hAnsi="Monotype Corsiva"/>
          <w:b/>
          <w:color w:val="C00000"/>
          <w:sz w:val="24"/>
          <w:szCs w:val="24"/>
        </w:rPr>
        <w:t xml:space="preserve">    </w:t>
      </w:r>
      <w:r w:rsidR="00BA0D37">
        <w:rPr>
          <w:rFonts w:ascii="Monotype Corsiva" w:hAnsi="Monotype Corsiva"/>
          <w:b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4462274" cy="2567635"/>
            <wp:effectExtent l="19050" t="0" r="0" b="0"/>
            <wp:docPr id="26" name="Рисунок 21" descr="C:\Documents and Settings\Администратор\Рабочий стол\IMG_7607-13-03-17-10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Администратор\Рабочий стол\IMG_7607-13-03-17-10-0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72" cy="256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DFC" w:rsidRPr="00ED34E8" w:rsidSect="00E943C7">
      <w:pgSz w:w="11906" w:h="16838" w:code="9"/>
      <w:pgMar w:top="567" w:right="851" w:bottom="567" w:left="1418" w:header="709" w:footer="709" w:gutter="0"/>
      <w:pgBorders w:offsetFrom="page">
        <w:top w:val="single" w:sz="4" w:space="24" w:color="F2DBDB" w:themeColor="accent2" w:themeTint="33"/>
        <w:left w:val="single" w:sz="4" w:space="24" w:color="F2DBDB" w:themeColor="accent2" w:themeTint="33"/>
        <w:bottom w:val="single" w:sz="4" w:space="24" w:color="F2DBDB" w:themeColor="accent2" w:themeTint="33"/>
        <w:right w:val="single" w:sz="4" w:space="24" w:color="F2DBDB" w:themeColor="accent2" w:themeTint="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C9" w:rsidRDefault="009557C9" w:rsidP="00684DFC">
      <w:pPr>
        <w:spacing w:after="0" w:line="240" w:lineRule="auto"/>
      </w:pPr>
      <w:r>
        <w:separator/>
      </w:r>
    </w:p>
  </w:endnote>
  <w:endnote w:type="continuationSeparator" w:id="1">
    <w:p w:rsidR="009557C9" w:rsidRDefault="009557C9" w:rsidP="006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inpro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C9" w:rsidRDefault="009557C9" w:rsidP="00684DFC">
      <w:pPr>
        <w:spacing w:after="0" w:line="240" w:lineRule="auto"/>
      </w:pPr>
      <w:r>
        <w:separator/>
      </w:r>
    </w:p>
  </w:footnote>
  <w:footnote w:type="continuationSeparator" w:id="1">
    <w:p w:rsidR="009557C9" w:rsidRDefault="009557C9" w:rsidP="0068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84B"/>
    <w:multiLevelType w:val="hybridMultilevel"/>
    <w:tmpl w:val="A5BCA504"/>
    <w:lvl w:ilvl="0" w:tplc="AD842A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50E80"/>
    <w:multiLevelType w:val="hybridMultilevel"/>
    <w:tmpl w:val="7D0CCA5C"/>
    <w:lvl w:ilvl="0" w:tplc="69681B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59373F8"/>
    <w:multiLevelType w:val="hybridMultilevel"/>
    <w:tmpl w:val="94E209E6"/>
    <w:lvl w:ilvl="0" w:tplc="0B704A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EB3"/>
    <w:rsid w:val="00011B94"/>
    <w:rsid w:val="00015805"/>
    <w:rsid w:val="00017C0C"/>
    <w:rsid w:val="00033E9B"/>
    <w:rsid w:val="00034AF2"/>
    <w:rsid w:val="00043372"/>
    <w:rsid w:val="0004519E"/>
    <w:rsid w:val="000458DE"/>
    <w:rsid w:val="0005373F"/>
    <w:rsid w:val="000550F5"/>
    <w:rsid w:val="000704A5"/>
    <w:rsid w:val="00071986"/>
    <w:rsid w:val="0008261B"/>
    <w:rsid w:val="000A10DE"/>
    <w:rsid w:val="000B58A5"/>
    <w:rsid w:val="000D779A"/>
    <w:rsid w:val="000E206B"/>
    <w:rsid w:val="000E40BF"/>
    <w:rsid w:val="00107EE0"/>
    <w:rsid w:val="00115465"/>
    <w:rsid w:val="00121D68"/>
    <w:rsid w:val="0013057B"/>
    <w:rsid w:val="00152976"/>
    <w:rsid w:val="00160F81"/>
    <w:rsid w:val="001803A6"/>
    <w:rsid w:val="001A6670"/>
    <w:rsid w:val="001B0F88"/>
    <w:rsid w:val="001B39AE"/>
    <w:rsid w:val="001C3073"/>
    <w:rsid w:val="001D01CC"/>
    <w:rsid w:val="001D044B"/>
    <w:rsid w:val="001D1D59"/>
    <w:rsid w:val="001E3A5F"/>
    <w:rsid w:val="00200196"/>
    <w:rsid w:val="0022329E"/>
    <w:rsid w:val="0022652F"/>
    <w:rsid w:val="0026608C"/>
    <w:rsid w:val="00267059"/>
    <w:rsid w:val="002737F4"/>
    <w:rsid w:val="00280BEB"/>
    <w:rsid w:val="002B5F7C"/>
    <w:rsid w:val="002E0EA5"/>
    <w:rsid w:val="002E1AB4"/>
    <w:rsid w:val="002E5C01"/>
    <w:rsid w:val="00311BC2"/>
    <w:rsid w:val="00315A85"/>
    <w:rsid w:val="00322D7C"/>
    <w:rsid w:val="0032601E"/>
    <w:rsid w:val="003431A8"/>
    <w:rsid w:val="0035762A"/>
    <w:rsid w:val="003809BE"/>
    <w:rsid w:val="00383937"/>
    <w:rsid w:val="003856E8"/>
    <w:rsid w:val="00391395"/>
    <w:rsid w:val="00392D98"/>
    <w:rsid w:val="003F648E"/>
    <w:rsid w:val="00463F1C"/>
    <w:rsid w:val="00471623"/>
    <w:rsid w:val="00473852"/>
    <w:rsid w:val="00477C53"/>
    <w:rsid w:val="00486DCF"/>
    <w:rsid w:val="004A23B8"/>
    <w:rsid w:val="004A5809"/>
    <w:rsid w:val="004C0991"/>
    <w:rsid w:val="004D1079"/>
    <w:rsid w:val="004D118B"/>
    <w:rsid w:val="004E1178"/>
    <w:rsid w:val="004F7FAA"/>
    <w:rsid w:val="00512644"/>
    <w:rsid w:val="0051408B"/>
    <w:rsid w:val="00516C04"/>
    <w:rsid w:val="00524A1D"/>
    <w:rsid w:val="00531B0B"/>
    <w:rsid w:val="00536C1A"/>
    <w:rsid w:val="005377AB"/>
    <w:rsid w:val="00542631"/>
    <w:rsid w:val="00542B84"/>
    <w:rsid w:val="00546866"/>
    <w:rsid w:val="00570468"/>
    <w:rsid w:val="005B3F42"/>
    <w:rsid w:val="005F5A16"/>
    <w:rsid w:val="005F6F98"/>
    <w:rsid w:val="00684DFC"/>
    <w:rsid w:val="00694E9A"/>
    <w:rsid w:val="006A277F"/>
    <w:rsid w:val="006A322B"/>
    <w:rsid w:val="006A664E"/>
    <w:rsid w:val="006D4D9E"/>
    <w:rsid w:val="006E1B54"/>
    <w:rsid w:val="006E5A53"/>
    <w:rsid w:val="006F3B1B"/>
    <w:rsid w:val="006F722D"/>
    <w:rsid w:val="0070004C"/>
    <w:rsid w:val="007035CE"/>
    <w:rsid w:val="00704077"/>
    <w:rsid w:val="0070444D"/>
    <w:rsid w:val="00714FF1"/>
    <w:rsid w:val="007330A7"/>
    <w:rsid w:val="00741EAB"/>
    <w:rsid w:val="00747917"/>
    <w:rsid w:val="00755DF5"/>
    <w:rsid w:val="00760FC1"/>
    <w:rsid w:val="00770170"/>
    <w:rsid w:val="00795098"/>
    <w:rsid w:val="007A444D"/>
    <w:rsid w:val="007E0147"/>
    <w:rsid w:val="007F3066"/>
    <w:rsid w:val="007F4A74"/>
    <w:rsid w:val="00807238"/>
    <w:rsid w:val="008078DD"/>
    <w:rsid w:val="00833C78"/>
    <w:rsid w:val="0086327E"/>
    <w:rsid w:val="00865C24"/>
    <w:rsid w:val="00880040"/>
    <w:rsid w:val="008924BA"/>
    <w:rsid w:val="0090370F"/>
    <w:rsid w:val="009077D1"/>
    <w:rsid w:val="00911128"/>
    <w:rsid w:val="009226C9"/>
    <w:rsid w:val="009239CD"/>
    <w:rsid w:val="00935DFD"/>
    <w:rsid w:val="009453A9"/>
    <w:rsid w:val="00951F6F"/>
    <w:rsid w:val="009557C9"/>
    <w:rsid w:val="00967603"/>
    <w:rsid w:val="00967D82"/>
    <w:rsid w:val="009B7B74"/>
    <w:rsid w:val="009C0DDB"/>
    <w:rsid w:val="009D5116"/>
    <w:rsid w:val="00A05369"/>
    <w:rsid w:val="00A37FCD"/>
    <w:rsid w:val="00A61553"/>
    <w:rsid w:val="00A63E3B"/>
    <w:rsid w:val="00A777F3"/>
    <w:rsid w:val="00A814AC"/>
    <w:rsid w:val="00A9415C"/>
    <w:rsid w:val="00AA430A"/>
    <w:rsid w:val="00AA48FE"/>
    <w:rsid w:val="00AB12E0"/>
    <w:rsid w:val="00AB46F0"/>
    <w:rsid w:val="00AC36C9"/>
    <w:rsid w:val="00AD6F05"/>
    <w:rsid w:val="00AD7F2B"/>
    <w:rsid w:val="00AE5DC7"/>
    <w:rsid w:val="00AF6B4E"/>
    <w:rsid w:val="00B06E94"/>
    <w:rsid w:val="00B15601"/>
    <w:rsid w:val="00B3217B"/>
    <w:rsid w:val="00B55FDD"/>
    <w:rsid w:val="00B677C5"/>
    <w:rsid w:val="00B7125E"/>
    <w:rsid w:val="00B714D2"/>
    <w:rsid w:val="00B84870"/>
    <w:rsid w:val="00B9100A"/>
    <w:rsid w:val="00BA0D37"/>
    <w:rsid w:val="00BC1E30"/>
    <w:rsid w:val="00BE1710"/>
    <w:rsid w:val="00BE2C84"/>
    <w:rsid w:val="00BF01D3"/>
    <w:rsid w:val="00C1495D"/>
    <w:rsid w:val="00C223B5"/>
    <w:rsid w:val="00C22812"/>
    <w:rsid w:val="00C25EF2"/>
    <w:rsid w:val="00C36EC4"/>
    <w:rsid w:val="00C4713B"/>
    <w:rsid w:val="00C52688"/>
    <w:rsid w:val="00C52BD5"/>
    <w:rsid w:val="00C66133"/>
    <w:rsid w:val="00C721E9"/>
    <w:rsid w:val="00C722DE"/>
    <w:rsid w:val="00C76548"/>
    <w:rsid w:val="00C87E66"/>
    <w:rsid w:val="00C90912"/>
    <w:rsid w:val="00C94DCA"/>
    <w:rsid w:val="00CA4778"/>
    <w:rsid w:val="00CE31EA"/>
    <w:rsid w:val="00CF3BF0"/>
    <w:rsid w:val="00CF6204"/>
    <w:rsid w:val="00D00945"/>
    <w:rsid w:val="00D028DF"/>
    <w:rsid w:val="00D06126"/>
    <w:rsid w:val="00D1285B"/>
    <w:rsid w:val="00D15180"/>
    <w:rsid w:val="00D271C4"/>
    <w:rsid w:val="00D64DEB"/>
    <w:rsid w:val="00D66AD0"/>
    <w:rsid w:val="00D85097"/>
    <w:rsid w:val="00DA188E"/>
    <w:rsid w:val="00DC2B41"/>
    <w:rsid w:val="00DC308D"/>
    <w:rsid w:val="00DD6728"/>
    <w:rsid w:val="00DD6F4E"/>
    <w:rsid w:val="00DF78D4"/>
    <w:rsid w:val="00E065E5"/>
    <w:rsid w:val="00E31807"/>
    <w:rsid w:val="00E377D7"/>
    <w:rsid w:val="00E602EF"/>
    <w:rsid w:val="00E706F6"/>
    <w:rsid w:val="00E943C7"/>
    <w:rsid w:val="00EA0EB3"/>
    <w:rsid w:val="00EB2623"/>
    <w:rsid w:val="00EB621B"/>
    <w:rsid w:val="00ED34E8"/>
    <w:rsid w:val="00ED6C63"/>
    <w:rsid w:val="00EE03D2"/>
    <w:rsid w:val="00F7027E"/>
    <w:rsid w:val="00F76AD0"/>
    <w:rsid w:val="00F91493"/>
    <w:rsid w:val="00FB0283"/>
    <w:rsid w:val="00FD4169"/>
    <w:rsid w:val="00FE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1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8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4DFC"/>
  </w:style>
  <w:style w:type="paragraph" w:styleId="a9">
    <w:name w:val="footer"/>
    <w:basedOn w:val="a"/>
    <w:link w:val="aa"/>
    <w:uiPriority w:val="99"/>
    <w:semiHidden/>
    <w:unhideWhenUsed/>
    <w:rsid w:val="0068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4DFC"/>
  </w:style>
  <w:style w:type="paragraph" w:styleId="ab">
    <w:name w:val="Normal (Web)"/>
    <w:basedOn w:val="a"/>
    <w:uiPriority w:val="99"/>
    <w:semiHidden/>
    <w:unhideWhenUsed/>
    <w:rsid w:val="00DD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solist</dc:creator>
  <cp:lastModifiedBy>NECROMANT</cp:lastModifiedBy>
  <cp:revision>124</cp:revision>
  <dcterms:created xsi:type="dcterms:W3CDTF">2017-03-18T17:01:00Z</dcterms:created>
  <dcterms:modified xsi:type="dcterms:W3CDTF">2017-11-06T17:45:00Z</dcterms:modified>
</cp:coreProperties>
</file>