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E8" w:rsidRPr="00827CE8" w:rsidRDefault="002F7098" w:rsidP="00827CE8">
      <w:pPr>
        <w:shd w:val="clear" w:color="auto" w:fill="F7F7F6"/>
        <w:spacing w:after="0" w:line="240" w:lineRule="auto"/>
        <w:jc w:val="center"/>
        <w:rPr>
          <w:rFonts w:ascii="Arial" w:eastAsia="Times New Roman" w:hAnsi="Arial" w:cs="Arial"/>
          <w:color w:val="000000"/>
          <w:sz w:val="21"/>
          <w:szCs w:val="21"/>
          <w:lang w:eastAsia="ru-RU"/>
        </w:rPr>
      </w:pPr>
      <w:bookmarkStart w:id="0" w:name="_GoBack"/>
      <w:bookmarkEnd w:id="0"/>
      <w:r w:rsidRPr="00827CE8">
        <w:rPr>
          <w:rFonts w:ascii="Comic Sans MS" w:eastAsia="Times New Roman" w:hAnsi="Comic Sans MS" w:cs="Arial"/>
          <w:b/>
          <w:bCs/>
          <w:color w:val="000000"/>
          <w:sz w:val="36"/>
          <w:szCs w:val="36"/>
          <w:lang w:eastAsia="ru-RU"/>
        </w:rPr>
        <w:t xml:space="preserve"> </w:t>
      </w:r>
      <w:r w:rsidR="00827CE8" w:rsidRPr="00827CE8">
        <w:rPr>
          <w:rFonts w:ascii="Comic Sans MS" w:eastAsia="Times New Roman" w:hAnsi="Comic Sans MS" w:cs="Arial"/>
          <w:b/>
          <w:bCs/>
          <w:color w:val="000000"/>
          <w:sz w:val="36"/>
          <w:szCs w:val="36"/>
          <w:lang w:eastAsia="ru-RU"/>
        </w:rPr>
        <w:t>«Опытно - экспериментальная деятельность детей дома»</w:t>
      </w:r>
    </w:p>
    <w:p w:rsidR="00827CE8" w:rsidRPr="00827CE8" w:rsidRDefault="00827CE8" w:rsidP="00827CE8">
      <w:pPr>
        <w:shd w:val="clear" w:color="auto" w:fill="F7F7F6"/>
        <w:spacing w:after="0" w:line="240" w:lineRule="auto"/>
        <w:rPr>
          <w:rFonts w:ascii="Arial" w:eastAsia="Times New Roman" w:hAnsi="Arial" w:cs="Arial"/>
          <w:color w:val="000000"/>
          <w:sz w:val="21"/>
          <w:szCs w:val="21"/>
          <w:lang w:eastAsia="ru-RU"/>
        </w:rPr>
      </w:pPr>
      <w:r w:rsidRPr="00827CE8">
        <w:rPr>
          <w:rFonts w:ascii="Arial" w:eastAsia="Times New Roman" w:hAnsi="Arial" w:cs="Arial"/>
          <w:color w:val="000000"/>
          <w:sz w:val="21"/>
          <w:szCs w:val="21"/>
          <w:lang w:eastAsia="ru-RU"/>
        </w:rPr>
        <w:br/>
      </w:r>
    </w:p>
    <w:p w:rsidR="00827CE8" w:rsidRPr="00827CE8" w:rsidRDefault="00827CE8" w:rsidP="00827CE8">
      <w:pPr>
        <w:shd w:val="clear" w:color="auto" w:fill="F7F7F6"/>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905125" cy="2105025"/>
            <wp:effectExtent l="19050" t="0" r="9525" b="0"/>
            <wp:wrapSquare wrapText="bothSides"/>
            <wp:docPr id="2"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4" cstate="screen"/>
                    <a:srcRect/>
                    <a:stretch>
                      <a:fillRect/>
                    </a:stretch>
                  </pic:blipFill>
                  <pic:spPr bwMode="auto">
                    <a:xfrm>
                      <a:off x="0" y="0"/>
                      <a:ext cx="2905125" cy="2105025"/>
                    </a:xfrm>
                    <a:prstGeom prst="rect">
                      <a:avLst/>
                    </a:prstGeom>
                    <a:noFill/>
                    <a:ln w="9525">
                      <a:noFill/>
                      <a:miter lim="800000"/>
                      <a:headEnd/>
                      <a:tailEnd/>
                    </a:ln>
                  </pic:spPr>
                </pic:pic>
              </a:graphicData>
            </a:graphic>
          </wp:anchor>
        </w:drawing>
      </w:r>
      <w:r w:rsidRPr="00827CE8">
        <w:rPr>
          <w:rFonts w:ascii="Arial" w:eastAsia="Times New Roman" w:hAnsi="Arial" w:cs="Arial"/>
          <w:color w:val="000000"/>
          <w:sz w:val="21"/>
          <w:szCs w:val="21"/>
          <w:lang w:eastAsia="ru-RU"/>
        </w:rPr>
        <w:br/>
      </w:r>
    </w:p>
    <w:p w:rsidR="00827CE8" w:rsidRPr="00827CE8" w:rsidRDefault="00827CE8" w:rsidP="00827CE8">
      <w:pPr>
        <w:shd w:val="clear" w:color="auto" w:fill="F7F7F6"/>
        <w:spacing w:after="0" w:line="240" w:lineRule="auto"/>
        <w:jc w:val="center"/>
        <w:rPr>
          <w:rFonts w:ascii="Arial" w:eastAsia="Times New Roman" w:hAnsi="Arial" w:cs="Arial"/>
          <w:color w:val="000000"/>
          <w:sz w:val="21"/>
          <w:szCs w:val="21"/>
          <w:lang w:eastAsia="ru-RU"/>
        </w:rPr>
      </w:pPr>
      <w:r w:rsidRPr="00827CE8">
        <w:rPr>
          <w:rFonts w:ascii="Arial" w:eastAsia="Times New Roman" w:hAnsi="Arial" w:cs="Arial"/>
          <w:color w:val="000000"/>
          <w:sz w:val="21"/>
          <w:szCs w:val="21"/>
          <w:lang w:eastAsia="ru-RU"/>
        </w:rPr>
        <w:br/>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   Опыты помогают развивать речь, мышление, логику, творчество ребенка, наглядно показывать связи между живым и неживым в природе.</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   В связи с этим особый интерес представляет изучение детского экспериментирования.</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827CE8">
        <w:rPr>
          <w:rFonts w:ascii="Times New Roman" w:eastAsia="Times New Roman" w:hAnsi="Times New Roman" w:cs="Times New Roman"/>
          <w:b/>
          <w:bCs/>
          <w:color w:val="000000"/>
          <w:sz w:val="28"/>
          <w:szCs w:val="28"/>
          <w:lang w:eastAsia="ru-RU"/>
        </w:rPr>
        <w:t>Детское экспериментирование</w:t>
      </w:r>
      <w:r w:rsidRPr="00827CE8">
        <w:rPr>
          <w:rFonts w:ascii="Times New Roman" w:eastAsia="Times New Roman" w:hAnsi="Times New Roman" w:cs="Times New Roman"/>
          <w:color w:val="000000"/>
          <w:sz w:val="28"/>
          <w:szCs w:val="28"/>
          <w:lang w:eastAsia="ru-RU"/>
        </w:rPr>
        <w:t>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827CE8">
        <w:rPr>
          <w:rFonts w:ascii="Times New Roman" w:eastAsia="Times New Roman" w:hAnsi="Times New Roman" w:cs="Times New Roman"/>
          <w:b/>
          <w:bCs/>
          <w:color w:val="000000"/>
          <w:sz w:val="28"/>
          <w:szCs w:val="28"/>
          <w:lang w:eastAsia="ru-RU"/>
        </w:rPr>
        <w:t>Детское экспериментирование</w:t>
      </w:r>
      <w:r w:rsidRPr="00827CE8">
        <w:rPr>
          <w:rFonts w:ascii="Times New Roman" w:eastAsia="Times New Roman" w:hAnsi="Times New Roman" w:cs="Times New Roman"/>
          <w:color w:val="000000"/>
          <w:sz w:val="28"/>
          <w:szCs w:val="28"/>
          <w:lang w:eastAsia="ru-RU"/>
        </w:rPr>
        <w:t> – это один из ведущих видов деятельности дошкольника.</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827CE8" w:rsidRPr="00827CE8" w:rsidRDefault="00827CE8" w:rsidP="00827CE8">
      <w:pPr>
        <w:shd w:val="clear" w:color="auto" w:fill="F7F7F6"/>
        <w:spacing w:after="0" w:line="240" w:lineRule="auto"/>
        <w:jc w:val="center"/>
        <w:rPr>
          <w:rFonts w:ascii="Times New Roman" w:eastAsia="Times New Roman" w:hAnsi="Times New Roman" w:cs="Times New Roman"/>
          <w:color w:val="943634" w:themeColor="accent2" w:themeShade="BF"/>
          <w:sz w:val="32"/>
          <w:szCs w:val="32"/>
          <w:lang w:eastAsia="ru-RU"/>
        </w:rPr>
      </w:pPr>
      <w:r w:rsidRPr="00827CE8">
        <w:rPr>
          <w:rFonts w:ascii="Times New Roman" w:eastAsia="Times New Roman" w:hAnsi="Times New Roman" w:cs="Times New Roman"/>
          <w:b/>
          <w:bCs/>
          <w:color w:val="943634" w:themeColor="accent2" w:themeShade="BF"/>
          <w:sz w:val="32"/>
          <w:szCs w:val="32"/>
          <w:lang w:eastAsia="ru-RU"/>
        </w:rPr>
        <w:t>Дома можно организовать несложные опыты и эксперименты.</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Для этого не требуется больших усилий, только желан</w:t>
      </w:r>
      <w:r>
        <w:rPr>
          <w:rFonts w:ascii="Times New Roman" w:eastAsia="Times New Roman" w:hAnsi="Times New Roman" w:cs="Times New Roman"/>
          <w:color w:val="000000"/>
          <w:sz w:val="28"/>
          <w:szCs w:val="28"/>
          <w:lang w:eastAsia="ru-RU"/>
        </w:rPr>
        <w:t xml:space="preserve">ие, немного фантазии и конечно, некоторые </w:t>
      </w:r>
      <w:r w:rsidRPr="00827CE8">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аучные знания. Л</w:t>
      </w:r>
      <w:r w:rsidRPr="00827CE8">
        <w:rPr>
          <w:rFonts w:ascii="Times New Roman" w:eastAsia="Times New Roman" w:hAnsi="Times New Roman" w:cs="Times New Roman"/>
          <w:color w:val="000000"/>
          <w:sz w:val="28"/>
          <w:szCs w:val="28"/>
          <w:lang w:eastAsia="ru-RU"/>
        </w:rPr>
        <w:t>юбое место в квартире может стать ме</w:t>
      </w:r>
      <w:r>
        <w:rPr>
          <w:rFonts w:ascii="Times New Roman" w:eastAsia="Times New Roman" w:hAnsi="Times New Roman" w:cs="Times New Roman"/>
          <w:color w:val="000000"/>
          <w:sz w:val="28"/>
          <w:szCs w:val="28"/>
          <w:lang w:eastAsia="ru-RU"/>
        </w:rPr>
        <w:t>с</w:t>
      </w:r>
      <w:r w:rsidRPr="00827CE8">
        <w:rPr>
          <w:rFonts w:ascii="Times New Roman" w:eastAsia="Times New Roman" w:hAnsi="Times New Roman" w:cs="Times New Roman"/>
          <w:color w:val="000000"/>
          <w:sz w:val="28"/>
          <w:szCs w:val="28"/>
          <w:lang w:eastAsia="ru-RU"/>
        </w:rPr>
        <w:t>том для эксперимента.</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737CD1"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 xml:space="preserve">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w:t>
      </w:r>
      <w:r w:rsidRPr="00827CE8">
        <w:rPr>
          <w:rFonts w:ascii="Times New Roman" w:eastAsia="Times New Roman" w:hAnsi="Times New Roman" w:cs="Times New Roman"/>
          <w:color w:val="000000"/>
          <w:sz w:val="28"/>
          <w:szCs w:val="28"/>
          <w:lang w:eastAsia="ru-RU"/>
        </w:rPr>
        <w:lastRenderedPageBreak/>
        <w:t>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Эксперимент можно провести во время любой деятельности:</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color w:val="000000"/>
          <w:sz w:val="28"/>
          <w:szCs w:val="28"/>
          <w:u w:val="single"/>
          <w:lang w:eastAsia="ru-RU"/>
        </w:rPr>
        <w:t>Уборка комнаты</w:t>
      </w:r>
      <w:r w:rsidRPr="00827CE8">
        <w:rPr>
          <w:rFonts w:ascii="Times New Roman" w:eastAsia="Times New Roman" w:hAnsi="Times New Roman" w:cs="Times New Roman"/>
          <w:color w:val="000000"/>
          <w:sz w:val="28"/>
          <w:szCs w:val="28"/>
          <w:lang w:eastAsia="ru-RU"/>
        </w:rPr>
        <w:t> – Как ты считаешь, с чего надо начать? Что для этого нужно? Что ты сможешь сделать сам? В чем тебе понадобится помощь?</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Подобная ситуация развивает наблюдательность, умение планировать и подбирать необходимый материал для труда, рассчитывать свои силы.</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color w:val="000000"/>
          <w:sz w:val="28"/>
          <w:szCs w:val="28"/>
          <w:u w:val="single"/>
          <w:lang w:eastAsia="ru-RU"/>
        </w:rPr>
        <w:t>Поливка цветов</w:t>
      </w:r>
      <w:r w:rsidRPr="00827CE8">
        <w:rPr>
          <w:rFonts w:ascii="Times New Roman" w:eastAsia="Times New Roman" w:hAnsi="Times New Roman" w:cs="Times New Roman"/>
          <w:color w:val="000000"/>
          <w:sz w:val="28"/>
          <w:szCs w:val="28"/>
          <w:lang w:eastAsia="ru-RU"/>
        </w:rPr>
        <w:t> – Всем ли растениям необходим одинаковый полив? Почему? Какие растения нужно обрызгивать? Какие нет? Зачем рыхлить землю?</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color w:val="000000"/>
          <w:sz w:val="28"/>
          <w:szCs w:val="28"/>
          <w:u w:val="single"/>
          <w:lang w:eastAsia="ru-RU"/>
        </w:rPr>
        <w:t>Ремонт в комнате</w:t>
      </w:r>
      <w:r w:rsidRPr="00827CE8">
        <w:rPr>
          <w:rFonts w:ascii="Times New Roman" w:eastAsia="Times New Roman" w:hAnsi="Times New Roman" w:cs="Times New Roman"/>
          <w:color w:val="000000"/>
          <w:sz w:val="28"/>
          <w:szCs w:val="28"/>
          <w:lang w:eastAsia="ru-RU"/>
        </w:rPr>
        <w:t> – Какого цвета обои ты бы хотел видеть? Почему? Где лучше повесить твои рисунки? Где удобнее поставить твой столик?</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Это поможет ребенку научиться высказывать свои суждения, фантазировать, аргументировать свою точку зрения.</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w:t>
      </w:r>
      <w:r w:rsidRPr="00827CE8">
        <w:rPr>
          <w:rFonts w:ascii="Times New Roman" w:eastAsia="Times New Roman" w:hAnsi="Times New Roman" w:cs="Times New Roman"/>
          <w:color w:val="000000"/>
          <w:sz w:val="28"/>
          <w:szCs w:val="28"/>
          <w:u w:val="single"/>
          <w:lang w:eastAsia="ru-RU"/>
        </w:rPr>
        <w:t>Ребёнок рисует</w:t>
      </w:r>
      <w:r w:rsidRPr="00827CE8">
        <w:rPr>
          <w:rFonts w:ascii="Times New Roman" w:eastAsia="Times New Roman" w:hAnsi="Times New Roman" w:cs="Times New Roman"/>
          <w:color w:val="000000"/>
          <w:sz w:val="28"/>
          <w:szCs w:val="28"/>
          <w:lang w:eastAsia="ru-RU"/>
        </w:rPr>
        <w:t> (него кончилась зелёная краска)- Что будет, если смешать синюю и желтую краску?</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827CE8">
        <w:rPr>
          <w:rFonts w:ascii="Times New Roman" w:eastAsia="Times New Roman" w:hAnsi="Times New Roman" w:cs="Times New Roman"/>
          <w:noProof/>
          <w:color w:val="000000"/>
          <w:sz w:val="28"/>
          <w:szCs w:val="28"/>
          <w:lang w:eastAsia="ru-RU"/>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86050" cy="1914525"/>
            <wp:effectExtent l="1905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5" cstate="screen"/>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Чем больше вы с малышом буд</w:t>
      </w:r>
      <w:r>
        <w:rPr>
          <w:rFonts w:ascii="Times New Roman" w:eastAsia="Times New Roman" w:hAnsi="Times New Roman" w:cs="Times New Roman"/>
          <w:color w:val="000000"/>
          <w:sz w:val="28"/>
          <w:szCs w:val="28"/>
          <w:lang w:eastAsia="ru-RU"/>
        </w:rPr>
        <w:t>е</w:t>
      </w:r>
      <w:r w:rsidRPr="00827CE8">
        <w:rPr>
          <w:rFonts w:ascii="Times New Roman" w:eastAsia="Times New Roman" w:hAnsi="Times New Roman" w:cs="Times New Roman"/>
          <w:color w:val="000000"/>
          <w:sz w:val="28"/>
          <w:szCs w:val="28"/>
          <w:lang w:eastAsia="ru-RU"/>
        </w:rPr>
        <w:t>те </w:t>
      </w:r>
      <w:r w:rsidRPr="00827CE8">
        <w:rPr>
          <w:rFonts w:ascii="Times New Roman" w:eastAsia="Times New Roman" w:hAnsi="Times New Roman" w:cs="Times New Roman"/>
          <w:b/>
          <w:bCs/>
          <w:color w:val="000000"/>
          <w:sz w:val="28"/>
          <w:szCs w:val="28"/>
          <w:lang w:eastAsia="ru-RU"/>
        </w:rPr>
        <w:t>экспериментировать</w:t>
      </w:r>
      <w:r w:rsidRPr="00827CE8">
        <w:rPr>
          <w:rFonts w:ascii="Times New Roman" w:eastAsia="Times New Roman" w:hAnsi="Times New Roman" w:cs="Times New Roman"/>
          <w:color w:val="000000"/>
          <w:sz w:val="28"/>
          <w:szCs w:val="28"/>
          <w:lang w:eastAsia="ru-RU"/>
        </w:rPr>
        <w:t>, тем быстрее он познает окружающий его мир, и в дальнейшем будет активно проявлять познавательный интерес.</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Default="00827CE8" w:rsidP="00827CE8">
      <w:pPr>
        <w:shd w:val="clear" w:color="auto" w:fill="F7F7F6"/>
        <w:spacing w:after="0" w:line="240" w:lineRule="auto"/>
        <w:jc w:val="both"/>
        <w:rPr>
          <w:rFonts w:ascii="Times New Roman" w:eastAsia="Times New Roman" w:hAnsi="Times New Roman" w:cs="Times New Roman"/>
          <w:b/>
          <w:bCs/>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color w:val="000000"/>
          <w:sz w:val="28"/>
          <w:szCs w:val="28"/>
          <w:lang w:eastAsia="ru-RU"/>
        </w:rPr>
        <w:t>Вот несколько советов для родителей по развитию поисково-исследовательской активности детей:</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Нельзя отказываться от совместных игр и действий с ребенком, ведь он не может развиваться в обстановке безучастности к нему взрослых.</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xml:space="preserve">- Не следует постоянно указывать на ошибки и недостатки деятельности ребенка. Осознание своей </w:t>
      </w:r>
      <w:proofErr w:type="spellStart"/>
      <w:r w:rsidRPr="00827CE8">
        <w:rPr>
          <w:rFonts w:ascii="Times New Roman" w:eastAsia="Times New Roman" w:hAnsi="Times New Roman" w:cs="Times New Roman"/>
          <w:i/>
          <w:iCs/>
          <w:color w:val="000000"/>
          <w:sz w:val="28"/>
          <w:szCs w:val="28"/>
          <w:lang w:eastAsia="ru-RU"/>
        </w:rPr>
        <w:t>неуспешности</w:t>
      </w:r>
      <w:proofErr w:type="spellEnd"/>
      <w:r w:rsidRPr="00827CE8">
        <w:rPr>
          <w:rFonts w:ascii="Times New Roman" w:eastAsia="Times New Roman" w:hAnsi="Times New Roman" w:cs="Times New Roman"/>
          <w:i/>
          <w:iCs/>
          <w:color w:val="000000"/>
          <w:sz w:val="28"/>
          <w:szCs w:val="28"/>
          <w:lang w:eastAsia="ru-RU"/>
        </w:rPr>
        <w:t xml:space="preserve"> приводит к потере всякого интереса к этому виду деятельности.</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Предоставляйте ребенку возможность действовать с разными предметами и материалами. Поощряйте экспериментирование с ними.</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i/>
          <w:iCs/>
          <w:color w:val="000000"/>
          <w:sz w:val="28"/>
          <w:szCs w:val="28"/>
          <w:lang w:eastAsia="ru-RU"/>
        </w:rPr>
        <w:t>При проведении эксперимента главное – безопасность вас и вашего ребёнка.</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Давайте – же сделаем ребёнку жизнь интереснее и краше, будем стараться, чтобы у детей создавалось </w:t>
      </w:r>
      <w:proofErr w:type="gramStart"/>
      <w:r w:rsidRPr="00827CE8">
        <w:rPr>
          <w:rFonts w:ascii="Times New Roman" w:eastAsia="Times New Roman" w:hAnsi="Times New Roman" w:cs="Times New Roman"/>
          <w:color w:val="000000"/>
          <w:sz w:val="28"/>
          <w:szCs w:val="28"/>
          <w:lang w:eastAsia="ru-RU"/>
        </w:rPr>
        <w:t>представление  о</w:t>
      </w:r>
      <w:proofErr w:type="gramEnd"/>
      <w:r w:rsidRPr="00827CE8">
        <w:rPr>
          <w:rFonts w:ascii="Times New Roman" w:eastAsia="Times New Roman" w:hAnsi="Times New Roman" w:cs="Times New Roman"/>
          <w:color w:val="000000"/>
          <w:sz w:val="28"/>
          <w:szCs w:val="28"/>
          <w:lang w:eastAsia="ru-RU"/>
        </w:rPr>
        <w:t xml:space="preserve">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noProof/>
          <w:color w:val="000000"/>
          <w:sz w:val="28"/>
          <w:szCs w:val="28"/>
          <w:lang w:eastAsia="ru-RU"/>
        </w:rPr>
        <w:drawing>
          <wp:inline distT="0" distB="0" distL="0" distR="0">
            <wp:extent cx="3733800" cy="2305050"/>
            <wp:effectExtent l="19050" t="0" r="0" b="0"/>
            <wp:docPr id="1" name="Рисунок 1"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6" cstate="screen"/>
                    <a:srcRect/>
                    <a:stretch>
                      <a:fillRect/>
                    </a:stretch>
                  </pic:blipFill>
                  <pic:spPr bwMode="auto">
                    <a:xfrm>
                      <a:off x="0" y="0"/>
                      <a:ext cx="3733800" cy="2305050"/>
                    </a:xfrm>
                    <a:prstGeom prst="rect">
                      <a:avLst/>
                    </a:prstGeom>
                    <a:noFill/>
                    <a:ln w="9525">
                      <a:noFill/>
                      <a:miter lim="800000"/>
                      <a:headEnd/>
                      <a:tailEnd/>
                    </a:ln>
                  </pic:spPr>
                </pic:pic>
              </a:graphicData>
            </a:graphic>
          </wp:inline>
        </w:drawing>
      </w:r>
    </w:p>
    <w:p w:rsidR="00827CE8" w:rsidRPr="00827CE8" w:rsidRDefault="00827CE8" w:rsidP="00827CE8">
      <w:pPr>
        <w:shd w:val="clear" w:color="auto" w:fill="E1E4D5"/>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p>
    <w:p w:rsidR="00827CE8" w:rsidRPr="00827CE8" w:rsidRDefault="00827CE8" w:rsidP="00827CE8">
      <w:pPr>
        <w:shd w:val="clear" w:color="auto" w:fill="E1E4D5"/>
        <w:spacing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p>
    <w:p w:rsidR="00934ADE" w:rsidRPr="00827CE8" w:rsidRDefault="00934ADE" w:rsidP="00827CE8">
      <w:pPr>
        <w:rPr>
          <w:rFonts w:ascii="Times New Roman" w:hAnsi="Times New Roman" w:cs="Times New Roman"/>
          <w:sz w:val="28"/>
          <w:szCs w:val="28"/>
        </w:rPr>
      </w:pPr>
    </w:p>
    <w:sectPr w:rsidR="00934ADE" w:rsidRPr="00827CE8" w:rsidSect="00827CE8">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E8"/>
    <w:rsid w:val="000E4873"/>
    <w:rsid w:val="000F00C4"/>
    <w:rsid w:val="002F7098"/>
    <w:rsid w:val="00303842"/>
    <w:rsid w:val="003469B0"/>
    <w:rsid w:val="003C21BC"/>
    <w:rsid w:val="00737CD1"/>
    <w:rsid w:val="00827CE8"/>
    <w:rsid w:val="00934ADE"/>
    <w:rsid w:val="00A12753"/>
    <w:rsid w:val="00B2250A"/>
    <w:rsid w:val="00EA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31330-4BFD-4AF3-B0F1-682AE4C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7C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7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7296">
      <w:bodyDiv w:val="1"/>
      <w:marLeft w:val="0"/>
      <w:marRight w:val="0"/>
      <w:marTop w:val="0"/>
      <w:marBottom w:val="0"/>
      <w:divBdr>
        <w:top w:val="none" w:sz="0" w:space="0" w:color="auto"/>
        <w:left w:val="none" w:sz="0" w:space="0" w:color="auto"/>
        <w:bottom w:val="none" w:sz="0" w:space="0" w:color="auto"/>
        <w:right w:val="none" w:sz="0" w:space="0" w:color="auto"/>
      </w:divBdr>
      <w:divsChild>
        <w:div w:id="1817140442">
          <w:marLeft w:val="0"/>
          <w:marRight w:val="0"/>
          <w:marTop w:val="0"/>
          <w:marBottom w:val="300"/>
          <w:divBdr>
            <w:top w:val="none" w:sz="0" w:space="0" w:color="auto"/>
            <w:left w:val="none" w:sz="0" w:space="0" w:color="auto"/>
            <w:bottom w:val="none" w:sz="0" w:space="0" w:color="auto"/>
            <w:right w:val="none" w:sz="0" w:space="0" w:color="auto"/>
          </w:divBdr>
          <w:divsChild>
            <w:div w:id="1661155118">
              <w:marLeft w:val="0"/>
              <w:marRight w:val="0"/>
              <w:marTop w:val="0"/>
              <w:marBottom w:val="0"/>
              <w:divBdr>
                <w:top w:val="none" w:sz="0" w:space="0" w:color="auto"/>
                <w:left w:val="none" w:sz="0" w:space="0" w:color="auto"/>
                <w:bottom w:val="none" w:sz="0" w:space="0" w:color="auto"/>
                <w:right w:val="none" w:sz="0" w:space="0" w:color="auto"/>
              </w:divBdr>
              <w:divsChild>
                <w:div w:id="45879383">
                  <w:marLeft w:val="0"/>
                  <w:marRight w:val="0"/>
                  <w:marTop w:val="0"/>
                  <w:marBottom w:val="0"/>
                  <w:divBdr>
                    <w:top w:val="none" w:sz="0" w:space="0" w:color="auto"/>
                    <w:left w:val="none" w:sz="0" w:space="0" w:color="auto"/>
                    <w:bottom w:val="none" w:sz="0" w:space="0" w:color="auto"/>
                    <w:right w:val="none" w:sz="0" w:space="0" w:color="auto"/>
                  </w:divBdr>
                  <w:divsChild>
                    <w:div w:id="909464612">
                      <w:marLeft w:val="0"/>
                      <w:marRight w:val="0"/>
                      <w:marTop w:val="0"/>
                      <w:marBottom w:val="0"/>
                      <w:divBdr>
                        <w:top w:val="none" w:sz="0" w:space="0" w:color="auto"/>
                        <w:left w:val="none" w:sz="0" w:space="0" w:color="auto"/>
                        <w:bottom w:val="none" w:sz="0" w:space="0" w:color="auto"/>
                        <w:right w:val="none" w:sz="0" w:space="0" w:color="auto"/>
                      </w:divBdr>
                      <w:divsChild>
                        <w:div w:id="20771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517">
                  <w:marLeft w:val="0"/>
                  <w:marRight w:val="0"/>
                  <w:marTop w:val="0"/>
                  <w:marBottom w:val="0"/>
                  <w:divBdr>
                    <w:top w:val="none" w:sz="0" w:space="0" w:color="auto"/>
                    <w:left w:val="none" w:sz="0" w:space="0" w:color="auto"/>
                    <w:bottom w:val="none" w:sz="0" w:space="0" w:color="auto"/>
                    <w:right w:val="none" w:sz="0" w:space="0" w:color="auto"/>
                  </w:divBdr>
                  <w:divsChild>
                    <w:div w:id="1565750650">
                      <w:marLeft w:val="0"/>
                      <w:marRight w:val="0"/>
                      <w:marTop w:val="0"/>
                      <w:marBottom w:val="0"/>
                      <w:divBdr>
                        <w:top w:val="none" w:sz="0" w:space="0" w:color="auto"/>
                        <w:left w:val="none" w:sz="0" w:space="0" w:color="auto"/>
                        <w:bottom w:val="none" w:sz="0" w:space="0" w:color="auto"/>
                        <w:right w:val="none" w:sz="0" w:space="0" w:color="auto"/>
                      </w:divBdr>
                      <w:divsChild>
                        <w:div w:id="1913849885">
                          <w:marLeft w:val="0"/>
                          <w:marRight w:val="0"/>
                          <w:marTop w:val="0"/>
                          <w:marBottom w:val="0"/>
                          <w:divBdr>
                            <w:top w:val="none" w:sz="0" w:space="0" w:color="auto"/>
                            <w:left w:val="none" w:sz="0" w:space="0" w:color="auto"/>
                            <w:bottom w:val="none" w:sz="0" w:space="0" w:color="auto"/>
                            <w:right w:val="none" w:sz="0" w:space="0" w:color="auto"/>
                          </w:divBdr>
                          <w:divsChild>
                            <w:div w:id="15508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ДОУ № 014 (Дубовых Надежда Егоровна, заведующая)</cp:lastModifiedBy>
  <cp:revision>2</cp:revision>
  <dcterms:created xsi:type="dcterms:W3CDTF">2019-03-25T10:53:00Z</dcterms:created>
  <dcterms:modified xsi:type="dcterms:W3CDTF">2019-03-25T10:53:00Z</dcterms:modified>
</cp:coreProperties>
</file>