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7F" w:rsidRDefault="0086597F" w:rsidP="0086597F">
      <w:pPr>
        <w:pStyle w:val="Textbody"/>
        <w:spacing w:after="0"/>
        <w:jc w:val="center"/>
      </w:pPr>
      <w:r>
        <w:rPr>
          <w:rFonts w:ascii="georgia, serif" w:hAnsi="georgia, serif"/>
          <w:b/>
          <w:sz w:val="28"/>
          <w:szCs w:val="28"/>
        </w:rPr>
        <w:t>Лебедь, рак и щука, или Разногласия родителей в воспитании ребенка</w:t>
      </w:r>
    </w:p>
    <w:p w:rsidR="0086597F" w:rsidRDefault="0086597F" w:rsidP="0086597F">
      <w:pPr>
        <w:pStyle w:val="Textbody"/>
        <w:spacing w:after="0"/>
        <w:jc w:val="center"/>
        <w:rPr>
          <w:rFonts w:ascii="georgia, serif" w:hAnsi="georgia, serif"/>
          <w:b/>
          <w:sz w:val="28"/>
          <w:szCs w:val="28"/>
          <w:lang w:val="ru-RU"/>
        </w:rPr>
      </w:pP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Представим ситуацию. Все смешалось. Ребенок стоит посреди квартиры и громко ревет. Мама в отчаянии пытается терпеливо объяснить, что так делать нехорошо. Бабушка исподтишка сует конфетку, а папа, особо не вникая в произошедшее, сдвинул брови и взялся за ремень.</w:t>
      </w:r>
      <w:r>
        <w:rPr>
          <w:rFonts w:ascii="georgia, serif" w:hAnsi="georgia, serif"/>
          <w:color w:val="000000"/>
          <w:sz w:val="28"/>
          <w:szCs w:val="28"/>
        </w:rPr>
        <w:br/>
        <w:t>Воспитательный процесс безнадежно вышел из-под контроля. Малыш растерян. Болит нашлепанное место, обиду немного смягчает конфета, и уж совсем непонятно, о чем так долго говорила мама. Узнаваемо? Что же делать родителям: как найти разумный компромисс среди разных воспитательных принципов, достичь результатов и не навредить собственному ребенку?</w:t>
      </w:r>
      <w:r>
        <w:rPr>
          <w:rFonts w:ascii="georgia, serif" w:hAnsi="georgia, serif"/>
          <w:color w:val="000000"/>
          <w:sz w:val="28"/>
          <w:szCs w:val="28"/>
        </w:rPr>
        <w:br/>
        <w:t>Какую линию воспитания выбрать?</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Проблемы воспитания детей в семье - это вечная, но до сих пор нерешенная до конца тема. Этот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В сторонниках того или иного типа воспитания нехватки не наблюдается.</w:t>
      </w:r>
    </w:p>
    <w:p w:rsidR="0086597F" w:rsidRDefault="0086597F" w:rsidP="0086597F">
      <w:pPr>
        <w:pStyle w:val="Textbody"/>
        <w:spacing w:after="0"/>
        <w:jc w:val="both"/>
      </w:pPr>
      <w:r>
        <w:rPr>
          <w:rFonts w:ascii="georgia, serif" w:hAnsi="georgia, serif"/>
          <w:color w:val="000000"/>
          <w:sz w:val="28"/>
          <w:szCs w:val="28"/>
        </w:rPr>
        <w:t>А дети продолжают теряться в догадках - как же все-таки себя вести, чтобы быть хорошим в глазах родителей, и чего ожидать в следующий момент от этих непонятных взрослых?</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Посмотрим, чем могут помочь в решении подобных проблем достижения науки. В педагогике принято выделять четыре типа воспитания детей: диктат, гиперопека, невмешательство и сотрудничество. Каждый из них имеет свои результаты, и свои последствия, когда речь идет о формировании личности ребенка.</w:t>
      </w:r>
    </w:p>
    <w:p w:rsidR="0086597F" w:rsidRDefault="0086597F" w:rsidP="0086597F">
      <w:pPr>
        <w:pStyle w:val="Textbody"/>
        <w:spacing w:after="0"/>
        <w:jc w:val="both"/>
      </w:pPr>
      <w:r>
        <w:rPr>
          <w:rStyle w:val="StrongEmphasis"/>
          <w:rFonts w:ascii="georgia, serif" w:hAnsi="georgia, serif"/>
          <w:color w:val="000000"/>
          <w:sz w:val="28"/>
          <w:szCs w:val="28"/>
        </w:rPr>
        <w:t>Диктат</w:t>
      </w:r>
      <w:r>
        <w:rPr>
          <w:rFonts w:ascii="georgia, serif" w:hAnsi="georgia, serif"/>
          <w:color w:val="000000"/>
          <w:sz w:val="28"/>
          <w:szCs w:val="28"/>
        </w:rPr>
        <w:t>- это систематическое подавление одними членами семьи (главным образом взрослыми или подражающими им старшими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в ребенке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почву ранимой, неустойчивой личности ребенка.</w:t>
      </w:r>
    </w:p>
    <w:p w:rsidR="0086597F" w:rsidRDefault="0086597F" w:rsidP="0086597F">
      <w:pPr>
        <w:pStyle w:val="Textbody"/>
        <w:spacing w:after="0"/>
        <w:jc w:val="both"/>
      </w:pPr>
      <w:r>
        <w:rPr>
          <w:rStyle w:val="StrongEmphasis"/>
          <w:rFonts w:ascii="georgia, serif" w:hAnsi="georgia, serif"/>
          <w:color w:val="000000"/>
          <w:sz w:val="28"/>
          <w:szCs w:val="28"/>
        </w:rPr>
        <w:t>Гиперопека</w:t>
      </w:r>
      <w:r>
        <w:rPr>
          <w:rFonts w:ascii="georgia, serif" w:hAnsi="georgia, serif"/>
          <w:color w:val="000000"/>
          <w:sz w:val="28"/>
          <w:szCs w:val="28"/>
        </w:rPr>
        <w:t xml:space="preserve">-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эгоцентричная, требовательная личность, неприспособленная к жизни. С другой стороны, гиперопека может способствовать развитию ипохондрических тенденций. Задерганный с детства чрезмерной заботой, ребенок сам начинает ощущать себя бессильным в любой ситуации, требующей от него действия или принятия решения. Бывает и наоборот: приближаясь к подростковому возрасту ребенок чувствует потребность избавиться от излишней опеки, что в итоге приводит к </w:t>
      </w:r>
      <w:r>
        <w:rPr>
          <w:rFonts w:ascii="georgia, serif" w:hAnsi="georgia, serif"/>
          <w:color w:val="000000"/>
          <w:sz w:val="28"/>
          <w:szCs w:val="28"/>
        </w:rPr>
        <w:lastRenderedPageBreak/>
        <w:t>бунту, ярким проявлениям эмансипации и протестному поведению.</w:t>
      </w:r>
    </w:p>
    <w:p w:rsidR="0086597F" w:rsidRDefault="0086597F" w:rsidP="0086597F">
      <w:pPr>
        <w:pStyle w:val="Textbody"/>
        <w:spacing w:after="0"/>
        <w:jc w:val="both"/>
      </w:pPr>
      <w:r>
        <w:rPr>
          <w:rStyle w:val="StrongEmphasis"/>
          <w:rFonts w:ascii="georgia, serif" w:hAnsi="georgia, serif"/>
          <w:color w:val="000000"/>
          <w:sz w:val="28"/>
          <w:szCs w:val="28"/>
        </w:rPr>
        <w:t>Невмешательство</w:t>
      </w:r>
      <w:r>
        <w:rPr>
          <w:rFonts w:ascii="georgia, serif" w:hAnsi="georgia, serif"/>
          <w:color w:val="000000"/>
          <w:sz w:val="28"/>
          <w:szCs w:val="28"/>
        </w:rPr>
        <w:t>-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опирающиеся на этот стиль воспитания, полагают, что он способствует развитию самостоятельности, ответственности, накоплению опыта. Совершая ошибки, ребенок вынужден сам их анализировать и исправлять. Но этот метод грешит вероятностью развития в малыше эмоциональной отчужденности, в том числе и от родителей. Недоласканный в детстве, не получивший нужной доли родительской заботы, такой ребенок чувствует себя слишком одиноким, недоверчивым, зачастую излишне подозрительным. Ему трудно доверить какое-то дело другим людям. Он все старается сделать сам.</w:t>
      </w:r>
    </w:p>
    <w:p w:rsidR="0086597F" w:rsidRDefault="0086597F" w:rsidP="0086597F">
      <w:pPr>
        <w:pStyle w:val="Textbody"/>
        <w:spacing w:after="0"/>
        <w:jc w:val="both"/>
      </w:pPr>
      <w:r>
        <w:rPr>
          <w:rStyle w:val="StrongEmphasis"/>
          <w:rFonts w:ascii="georgia, serif" w:hAnsi="georgia, serif"/>
          <w:color w:val="000000"/>
          <w:sz w:val="28"/>
          <w:szCs w:val="28"/>
        </w:rPr>
        <w:t>Сотрудничество</w:t>
      </w:r>
      <w:r>
        <w:rPr>
          <w:rFonts w:ascii="georgia, serif" w:hAnsi="georgia, serif"/>
          <w:color w:val="000000"/>
          <w:sz w:val="28"/>
          <w:szCs w:val="28"/>
        </w:rPr>
        <w:t>- это способ построения отношений в семье, основным принципом которого становится объединение общими целями и задачами, совместной деятельностью, взаимной поддержкой во всех сферах, в том числе и в эмоциональной. Отправная точка воспитания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 "Сотрудничество" признается наиболее эффективным типом воспитания все большим количеством психологов и педагогов. Но на практике, в семьях, как правило, сталкиваются разные стили воспитания, создавая напряженность и неблагоприятно влияя на развитие ребенка. Почему же так происходит?</w:t>
      </w:r>
    </w:p>
    <w:p w:rsidR="0086597F" w:rsidRDefault="0086597F" w:rsidP="0086597F">
      <w:pPr>
        <w:pStyle w:val="Textbody"/>
        <w:spacing w:after="0"/>
        <w:jc w:val="both"/>
      </w:pPr>
      <w:r>
        <w:rPr>
          <w:rStyle w:val="StrongEmphasis"/>
          <w:rFonts w:ascii="georgia, serif" w:hAnsi="georgia, serif"/>
          <w:color w:val="0000FF"/>
          <w:sz w:val="28"/>
          <w:szCs w:val="28"/>
        </w:rPr>
        <w:t>В чем причины родительских разногласий</w:t>
      </w:r>
      <w:r>
        <w:rPr>
          <w:rFonts w:ascii="georgia, serif" w:hAnsi="georgia, serif"/>
          <w:color w:val="0000FF"/>
          <w:sz w:val="28"/>
          <w:szCs w:val="28"/>
        </w:rPr>
        <w:t>?</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усвоении ими еще в собственном детстве: некоторые родители полностью копируют ту модель воспитания, которая была принята в их семье. Другие, напротив, будучи несогласными с родительскими мерами воспитания, которые применялись к ним в детстве, стараются найти другой путь по отношению к собственному ребенку и выйти за рамки принятой в их семье традиции воспитания. Очень часто таким способом действуют родители, на которых в детстве сильно давили. Стараясь скомпенсировать собственные страдания, они позволяют своим детям слишком многое, поэтому у таких родителей дети не знают ни запретов, ни ограничений, что часто приводит к развитию безответственности и эгоистичности.</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выполнения приказов, более мягкая по характеру мама, напротив, потакает всем слабостям и капризам ребенка.</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lastRenderedPageBreak/>
        <w:t>Чем опасна такая ситуация? Она может разрешиться двояко: либо привести к повышению уровня тревожности у ребенка за счет постоянного напряженного ожидания и неопределенности - накажут ли его за этот поступок или похвалят, либо к развитию хитрости и склонности к манипулированию: ребенок может научиться играть на этом разногласии между матерью и отцом. Так, всякий раз после стычек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усугубляется. Почему? Отец, наблюдая заговор матери с ребенком, чувствует себя ненужным. Кстати, как правило, за маской подобного "деспота" скрывается ранимая натура с заниженной самооценкой, которая требует внимания и понимания не меньше, чем ребенок. Корни подобного поведения взрослого уходят в желание уберечь своих детей от собственных ошибок, тяжелых переживаний. Перенесшие в детстве унижения, насмешки и неудачи, родители хотят видеть своих детей сильными, несгибаемыми личностями и поэтому воспитывают их в "спартанских" условиях. Не наученные в детстве любить, не имеющие надежной поддержки, они не понимают, что стать сильной личностью возможно только тогда, когда есть ощущение, что тебя понимают и одобряют близкие тебе люди.</w:t>
      </w:r>
    </w:p>
    <w:p w:rsidR="0086597F" w:rsidRDefault="0086597F" w:rsidP="0086597F">
      <w:pPr>
        <w:pStyle w:val="Textbody"/>
        <w:spacing w:after="0"/>
        <w:jc w:val="both"/>
      </w:pPr>
      <w:r>
        <w:rPr>
          <w:rStyle w:val="StrongEmphasis"/>
          <w:rFonts w:ascii="georgia, serif" w:hAnsi="georgia, serif"/>
          <w:color w:val="0000FF"/>
          <w:sz w:val="28"/>
          <w:szCs w:val="28"/>
        </w:rPr>
        <w:t>Последствия разногласий для ребенка?</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Разногласия в воспитании ребенка нередко сигнализируют о наличии дисгармоничных отношений между членами семьи. В таком случае он оказывается заложником родительских конфликтов. В итоге именно малышу достается самая неприглядная роль: он вынужден выбирать, как ему себя вести в изначально противоречивой ситуации, причем выбирать между матерью и отцом, которых он одинаково любит.</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Одна из важнейших потребностей ребенка - быть любимым и хорошим в глазах близких ему людей. Как часто дети задают этот вопрос: "Я хороший?" или констатируют гордо: "Я - хороший мальчик!". Для них это очень важно, и часто поведение детей мотивируется как раз этой потребностью. Что же делать ребенку, который хочет быть хорошим и для любимой мамы, и для любимого папы, а тут еще и бабушка с дедушкой вооружились своими педагогическими принципами? Ребенку тяжело не только выбирать линию поведения, но и вообще выбирать между любимыми им взрослыми. Для него это практически невозможный выбор, и он вынужден хитрить и подстраиваться под каждого в зависимости от их ожиданий. Так уже с младенчества родители вынуждают малыша постигать тонкое искусство манипуляции. Ребенку, воспитываемому в противоречивой среде, сложно выработать свои морально-нравственные установки, принципы и убеждения, что вовсе не способствует гармоничному и целостному развитию личности.</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 xml:space="preserve">На фоне такого несогласия в семье у малыша могут начаться разного рода невротические проявления - страхи, энурезы, вспышки агрессии. Ребенку </w:t>
      </w:r>
      <w:r>
        <w:rPr>
          <w:rFonts w:ascii="georgia, serif" w:hAnsi="georgia, serif"/>
          <w:color w:val="000000"/>
          <w:sz w:val="28"/>
          <w:szCs w:val="28"/>
        </w:rPr>
        <w:lastRenderedPageBreak/>
        <w:t>бывает элементарно страшно, когда родители ссорятся по поводу его воспитания. Нередко обвинения типа "вот, полюбуйся, это все твое воспитание" высказываются родителями прямо при ребенке. Он может подумать, что это он сам виноват в их ссоре, и почувствовав свою вину, обреченно причислить себя к "плохим" и начать вести себя еще хуже.</w:t>
      </w:r>
    </w:p>
    <w:p w:rsidR="0086597F" w:rsidRDefault="0086597F" w:rsidP="0086597F">
      <w:pPr>
        <w:pStyle w:val="Textbody"/>
        <w:spacing w:after="0"/>
        <w:jc w:val="both"/>
      </w:pPr>
      <w:r>
        <w:rPr>
          <w:rStyle w:val="StrongEmphasis"/>
          <w:rFonts w:ascii="georgia, serif" w:hAnsi="georgia, serif"/>
          <w:color w:val="0000FF"/>
          <w:sz w:val="28"/>
          <w:szCs w:val="28"/>
        </w:rPr>
        <w:t>Как и где найти выход?</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Что же делать родителям, чтобы не довести собственного ребенка до подобного состояния?</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Во-первых, чем вести бесполезные кровопролитные войны, отстаивая свой стиль воспитания, целесообразнее обратиться к специалисту, благо психологическая служба в наши дни давно уже не является экзотикой и помощь семейного психотерапевта в современном мире доступна каждой семье.</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Во-вторых, обязательно надо пересмотреть свое отношение к проблеме воспитания. Это не так сложно, как кажется на первый взгляд, ведь на самом деле каждый родитель несет в себе уникальный, бесценный опыт воспитания. Интуитивно родители чувствуют, что нужно именно их малышу и как помочь ему расти. Но прежде чем вразнобой отрабатывать эти способы на ребенке, надо всего лишь согласовать их друг с другом.</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Порой за спорами и собственной излишней принципиальностью семья забывает о самом простом способе решения конфликтов - собраться вместе за большим столом и просто спокойно поговорить. Дать возможность каждому высказать свое мнение, не перебивая и внимательно выслушивая друг друга. Пусть каждый член семьи расскажет, каким он хочет видеть будущее своего ребенка, и каким способом собирается ему помочь в этом. Пусть каждый прислушается к себе, а потом поделится с остальными - не являются ли представления о будущей судьбе ребенка желанием изменить собственную жизнь? Если это так, найдите силы признать, что ребенок - это отдельная личность, которая имеет право на свой путь, а не является средством исправления ошибок родителей. Обсудите между собой трудности, с которыми вы столкнулись в детстве, помогите друг другу изменить к ним отношение, и тогда не придется отягощать своими проблемами вашего малыша. В ходе этих бесед полезно обсуждать книги по психологии и воспитанию детей, статьи из журналов, и пытаться примерить новые знания к своей семье - именно всем вместе, чтобы новые модели воспитания происходили из совместного обсуждения, а не тихого единоличного решения.</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Вот несколько основных правил, которые нельзя нарушать родителям, если для них важнее не собственные принципы, а интересы ребенка.</w:t>
      </w:r>
      <w:r>
        <w:rPr>
          <w:rFonts w:ascii="georgia, serif" w:hAnsi="georgia, serif"/>
          <w:color w:val="000000"/>
          <w:sz w:val="28"/>
          <w:szCs w:val="28"/>
        </w:rPr>
        <w:br/>
        <w:t>1. Никогда не выясняйте отношения при ребенке.</w:t>
      </w:r>
      <w:r>
        <w:rPr>
          <w:rFonts w:ascii="georgia, serif" w:hAnsi="georgia, serif"/>
          <w:color w:val="000000"/>
          <w:sz w:val="28"/>
          <w:szCs w:val="28"/>
        </w:rPr>
        <w:br/>
        <w:t>2. Не допускайте при детях высказываний, которые могут подорвать авторитет вашей второй половины в его глазах: "Ты плохой отец, это из-за тебя..."</w:t>
      </w:r>
      <w:r>
        <w:rPr>
          <w:rFonts w:ascii="georgia, serif" w:hAnsi="georgia, serif"/>
          <w:color w:val="000000"/>
          <w:sz w:val="28"/>
          <w:szCs w:val="28"/>
        </w:rPr>
        <w:br/>
        <w:t>3. Обвинительные фразы, обращенные к супругу или к супруге: "Это плоды твоего воспитания" - могут вызвать в ребенке чувство вины, способствовать развитию заниженной самооценки, поэтому от них лучше отказаться.</w:t>
      </w:r>
      <w:r>
        <w:rPr>
          <w:rFonts w:ascii="georgia, serif" w:hAnsi="georgia, serif"/>
          <w:color w:val="000000"/>
          <w:sz w:val="28"/>
          <w:szCs w:val="28"/>
        </w:rPr>
        <w:br/>
      </w:r>
      <w:r>
        <w:rPr>
          <w:rFonts w:ascii="georgia, serif" w:hAnsi="georgia, serif"/>
          <w:color w:val="000000"/>
          <w:sz w:val="28"/>
          <w:szCs w:val="28"/>
        </w:rPr>
        <w:lastRenderedPageBreak/>
        <w:t>4. Если вы очень сильно раздражены, отложите по возможности воспитательные дискуссии, расскажите о своих чувствах и, уединившись, постарайтесь успокоиться. Все переговоры, все решения должны приниматься только в уравновешенном состоянии.</w:t>
      </w:r>
      <w:r>
        <w:rPr>
          <w:rFonts w:ascii="georgia, serif" w:hAnsi="georgia, serif"/>
          <w:color w:val="000000"/>
          <w:sz w:val="28"/>
          <w:szCs w:val="28"/>
        </w:rPr>
        <w:br/>
        <w:t>5. Лучше одна общая линия воспитания, чем несколько эффективных, но противоречащих друг другу.</w:t>
      </w:r>
      <w:r>
        <w:rPr>
          <w:rFonts w:ascii="georgia, serif" w:hAnsi="georgia, serif"/>
          <w:color w:val="000000"/>
          <w:sz w:val="28"/>
          <w:szCs w:val="28"/>
        </w:rPr>
        <w:br/>
        <w:t>6. Стол переговоров - оптимальный способ понять друг друга и выработать единую линию воспитания.</w:t>
      </w:r>
      <w:r>
        <w:rPr>
          <w:rFonts w:ascii="georgia, serif" w:hAnsi="georgia, serif"/>
          <w:color w:val="000000"/>
          <w:sz w:val="28"/>
          <w:szCs w:val="28"/>
        </w:rPr>
        <w:br/>
        <w:t>7. Педагогический ликбез - книги и журналы по педагогике и психологии - могут стать хорошим подспорьем при обсуждении методов воспитания.</w:t>
      </w:r>
      <w:r>
        <w:rPr>
          <w:rFonts w:ascii="georgia, serif" w:hAnsi="georgia, serif"/>
          <w:color w:val="000000"/>
          <w:sz w:val="28"/>
          <w:szCs w:val="28"/>
        </w:rPr>
        <w:br/>
        <w:t>8. Не бойтесь обращаться к специалистам, если в вашей семье возникли проблемы. Многолетний опыт и объективный взгляд семейного психотерапевта поможет вам найти неожиданный выход из ситуаций, которые кажутся тупиковыми.</w:t>
      </w:r>
      <w:r>
        <w:rPr>
          <w:rFonts w:ascii="georgia, serif" w:hAnsi="georgia, serif"/>
          <w:color w:val="000000"/>
          <w:sz w:val="28"/>
          <w:szCs w:val="28"/>
        </w:rPr>
        <w:br/>
        <w:t>9. Помните, что залог эффективного воспитания ребенка - это любовь к нему, заинтересованность в нем и согласие между всеми членами семьи.</w:t>
      </w:r>
    </w:p>
    <w:p w:rsidR="0086597F" w:rsidRDefault="0086597F" w:rsidP="0086597F">
      <w:pPr>
        <w:pStyle w:val="Textbody"/>
        <w:spacing w:after="0"/>
        <w:jc w:val="both"/>
      </w:pPr>
      <w:r>
        <w:rPr>
          <w:rStyle w:val="StrongEmphasis"/>
          <w:rFonts w:ascii="georgia, serif" w:hAnsi="georgia, serif"/>
          <w:color w:val="0000FF"/>
          <w:sz w:val="28"/>
          <w:szCs w:val="28"/>
        </w:rPr>
        <w:t>Как нейтрализовать воспитательный пыл бабушек?</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Нередко провокаторами разногласий в семье оказываются бабушки. Воспоминания о своей родительской роли воспринимаются ими несколько идеализированно, что подталкивает их к критике своих детей - молодых родителей. С другой стороны, им бывает достаточно сложно подстроиться под современные течения - интенсивное раннее образование детей, сложно сориентироваться в их играх и интересах, принять, что ребенок засыпает с электронным щенком "Пучи", а не с традиционным плюшевым зайцем. Конечно, к мнению бабушек необходимо прислушиваться. Горячая любовь бабушек к внукам и теплые чувства, которые она вызывает, потом проносится в сердце через всю жизнь. Но главную роль в воспитании все же должны играть мама с папой. Именно родители отвечают за всестороннее и гармоничное развитие. На их плечах лежит забота об умственном, физическом, эстетическом и нравственном воспитании ребенка.</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Если вам кажется, что позиция бабушки категорически идет вразрез с вашей педагогической установкой, если вы видите, что после общения с ней ребенок капризничает, не слушается, его трудно "собрать", успокоить, значит, ее действия неэффективны и идут вразрез с родительской стратегией воспитания, поэтому скорее вредят ребенку, чем помогают. В таком случае лучше по возможности уменьшить влияние бабушки на ребенка. Но сделать это надо деликатно, продуманно. Какие здесь можно предложить способы?</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Во-первых, можно сослаться на то, что у вас теперь меньше работы, и вы можете больше времени уделять ребенку, а бабушку хотите поберечь, потому что вполне возможно, что вскоре вам понадобиться ее помощь.</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Во-вторых, в критическом случае, когда семейный конфликт по поводу воспитания зашел далеко, необходим прямой, открытый разговор, но это - крайняя мера, которой по возможности лучше избегать.</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 xml:space="preserve">В любом случае старайтесь не привлекать в качестве судьи третье лицо, например кого-то из родственников, иначе разногласия разрастутся как </w:t>
      </w:r>
      <w:r>
        <w:rPr>
          <w:rFonts w:ascii="georgia, serif" w:hAnsi="georgia, serif"/>
          <w:color w:val="000000"/>
          <w:sz w:val="28"/>
          <w:szCs w:val="28"/>
        </w:rPr>
        <w:lastRenderedPageBreak/>
        <w:t>снежный ком, и разобраться в их хитросплетениях будет намного сложнее. Лучше проанализировать, в каких сферах бабушка действительно успешно занимается ребенком, не вступая в противоречие с родительскими взглядами на воспитание, и доверить ей этот фронт, а другие нюансы взять на себя или поручить еще кому-то.</w:t>
      </w:r>
    </w:p>
    <w:p w:rsidR="0086597F" w:rsidRDefault="0086597F" w:rsidP="0086597F">
      <w:pPr>
        <w:pStyle w:val="Textbody"/>
        <w:spacing w:after="0"/>
        <w:jc w:val="both"/>
        <w:rPr>
          <w:rFonts w:ascii="georgia, serif" w:hAnsi="georgia, serif"/>
          <w:color w:val="000000"/>
          <w:sz w:val="28"/>
          <w:szCs w:val="28"/>
        </w:rPr>
      </w:pPr>
      <w:r>
        <w:rPr>
          <w:rFonts w:ascii="georgia, serif" w:hAnsi="georgia, serif"/>
          <w:color w:val="000000"/>
          <w:sz w:val="28"/>
          <w:szCs w:val="28"/>
        </w:rPr>
        <w:t>Помните, что только вместе, общими усилиями вы сможете выработать наиболее оптимальный стиль воспитания маленького человека. Характеры членов семьи могут быть сколь угодно разными, но объединять их должна общая идея - любовь к детям, доверие и уважение к человеческому достоинству, бережное отношение к хрупкому миру детства.</w:t>
      </w:r>
    </w:p>
    <w:p w:rsidR="0086597F" w:rsidRDefault="0086597F" w:rsidP="0086597F">
      <w:pPr>
        <w:pStyle w:val="Standard"/>
        <w:jc w:val="both"/>
        <w:rPr>
          <w:sz w:val="28"/>
          <w:szCs w:val="28"/>
        </w:rPr>
      </w:pPr>
    </w:p>
    <w:p w:rsidR="0086597F" w:rsidRDefault="0086597F" w:rsidP="0086597F">
      <w:pPr>
        <w:pStyle w:val="Standard"/>
        <w:jc w:val="both"/>
        <w:rPr>
          <w:sz w:val="28"/>
          <w:szCs w:val="28"/>
        </w:rPr>
      </w:pPr>
    </w:p>
    <w:p w:rsidR="0086597F" w:rsidRDefault="0086597F" w:rsidP="0086597F">
      <w:pPr>
        <w:pStyle w:val="Standard"/>
        <w:jc w:val="both"/>
        <w:rPr>
          <w:sz w:val="28"/>
          <w:szCs w:val="28"/>
        </w:rPr>
      </w:pPr>
    </w:p>
    <w:p w:rsidR="0086597F" w:rsidRDefault="0086597F" w:rsidP="0086597F">
      <w:pPr>
        <w:pStyle w:val="Standard"/>
        <w:jc w:val="both"/>
        <w:rPr>
          <w:sz w:val="28"/>
          <w:szCs w:val="28"/>
        </w:rPr>
      </w:pPr>
    </w:p>
    <w:p w:rsidR="0086597F" w:rsidRDefault="0086597F" w:rsidP="0086597F">
      <w:pPr>
        <w:pStyle w:val="Standard"/>
        <w:jc w:val="both"/>
        <w:rPr>
          <w:sz w:val="28"/>
          <w:szCs w:val="28"/>
        </w:rPr>
      </w:pPr>
    </w:p>
    <w:p w:rsidR="0086597F" w:rsidRDefault="0086597F" w:rsidP="0086597F">
      <w:pPr>
        <w:pStyle w:val="Standard"/>
        <w:jc w:val="both"/>
        <w:rPr>
          <w:sz w:val="28"/>
          <w:szCs w:val="28"/>
        </w:rPr>
      </w:pPr>
    </w:p>
    <w:p w:rsidR="00E12C3E" w:rsidRPr="0086597F" w:rsidRDefault="00E12C3E">
      <w:pPr>
        <w:rPr>
          <w:lang w:val="de-DE"/>
        </w:rPr>
      </w:pPr>
      <w:bookmarkStart w:id="0" w:name="_GoBack"/>
      <w:bookmarkEnd w:id="0"/>
    </w:p>
    <w:sectPr w:rsidR="00E12C3E" w:rsidRPr="00865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georgi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7F"/>
    <w:rsid w:val="0086597F"/>
    <w:rsid w:val="00E1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59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6597F"/>
    <w:pPr>
      <w:spacing w:after="120"/>
    </w:pPr>
  </w:style>
  <w:style w:type="character" w:customStyle="1" w:styleId="StrongEmphasis">
    <w:name w:val="Strong Emphasis"/>
    <w:rsid w:val="00865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59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6597F"/>
    <w:pPr>
      <w:spacing w:after="120"/>
    </w:pPr>
  </w:style>
  <w:style w:type="character" w:customStyle="1" w:styleId="StrongEmphasis">
    <w:name w:val="Strong Emphasis"/>
    <w:rsid w:val="00865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ds14</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2015-04-01T12:53:00Z</dcterms:created>
  <dcterms:modified xsi:type="dcterms:W3CDTF">2015-04-01T12:53:00Z</dcterms:modified>
</cp:coreProperties>
</file>