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242" w:rsidRPr="007A2242" w:rsidRDefault="007A2242" w:rsidP="007A2242">
      <w:pPr>
        <w:pStyle w:val="a5"/>
        <w:spacing w:before="0" w:beforeAutospacing="0" w:after="0" w:afterAutospacing="0" w:line="405" w:lineRule="atLeast"/>
        <w:jc w:val="center"/>
        <w:rPr>
          <w:rFonts w:ascii="Tahoma" w:hAnsi="Tahoma" w:cs="Tahoma"/>
          <w:b/>
          <w:i/>
          <w:color w:val="FF0000"/>
        </w:rPr>
      </w:pPr>
      <w:r w:rsidRPr="007A2242">
        <w:rPr>
          <w:rFonts w:ascii="Tahoma" w:hAnsi="Tahoma" w:cs="Tahoma"/>
          <w:b/>
          <w:i/>
          <w:color w:val="FF0000"/>
        </w:rPr>
        <w:t>Андреев Иван Алексеевич</w:t>
      </w:r>
    </w:p>
    <w:p w:rsidR="007A2242" w:rsidRPr="007A2242" w:rsidRDefault="007A2242" w:rsidP="007A2242">
      <w:pPr>
        <w:pStyle w:val="a5"/>
        <w:spacing w:before="0" w:beforeAutospacing="0" w:after="0" w:afterAutospacing="0" w:line="405" w:lineRule="atLeast"/>
        <w:jc w:val="center"/>
        <w:rPr>
          <w:rFonts w:ascii="Tahoma" w:hAnsi="Tahoma" w:cs="Tahoma"/>
          <w:color w:val="555454"/>
        </w:rPr>
      </w:pPr>
      <w:r>
        <w:rPr>
          <w:noProof/>
        </w:rPr>
        <w:drawing>
          <wp:inline distT="0" distB="0" distL="0" distR="0" wp14:anchorId="35B9E044" wp14:editId="36DD6ED0">
            <wp:extent cx="1619250" cy="2095500"/>
            <wp:effectExtent l="0" t="0" r="0" b="0"/>
            <wp:docPr id="1" name="Рисунок 1" descr="http://moypolk.ru/sites/default/files/styles/soldier_photo/public/photos/img451_0.jpg?itok=ZKZY8S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ypolk.ru/sites/default/files/styles/soldier_photo/public/photos/img451_0.jpg?itok=ZKZY8S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555454"/>
        </w:rPr>
        <w:t xml:space="preserve">   </w:t>
      </w:r>
      <w:r w:rsidRPr="006D100B">
        <w:drawing>
          <wp:inline distT="0" distB="0" distL="0" distR="0" wp14:anchorId="67F100CB" wp14:editId="23B866C8">
            <wp:extent cx="1400175" cy="1940837"/>
            <wp:effectExtent l="0" t="0" r="0" b="2540"/>
            <wp:docPr id="5" name="Рисунок 5" descr="http://moypolk.ru/sites/default/files/styles/soldier_image_thumbnail/public/other-soldiers-files/img452_3.jpg?itok=rBOJ-txl">
              <a:hlinkClick xmlns:a="http://schemas.openxmlformats.org/drawingml/2006/main" r:id="rId7" tooltip="&quot;С жено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oypolk.ru/sites/default/files/styles/soldier_image_thumbnail/public/other-soldiers-files/img452_3.jpg?itok=rBOJ-txl">
                      <a:hlinkClick r:id="rId7" tooltip="&quot;С жено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2242">
        <w:rPr>
          <w:rFonts w:ascii="Tahoma" w:hAnsi="Tahoma" w:cs="Tahoma"/>
          <w:color w:val="555454"/>
        </w:rPr>
        <w:br/>
        <w:t xml:space="preserve">Родился 12.03.1924 в Рязанской области, </w:t>
      </w:r>
      <w:proofErr w:type="spellStart"/>
      <w:r w:rsidRPr="007A2242">
        <w:rPr>
          <w:rFonts w:ascii="Tahoma" w:hAnsi="Tahoma" w:cs="Tahoma"/>
          <w:color w:val="555454"/>
        </w:rPr>
        <w:t>Трубетченском</w:t>
      </w:r>
      <w:proofErr w:type="spellEnd"/>
      <w:r w:rsidRPr="007A2242">
        <w:rPr>
          <w:rFonts w:ascii="Tahoma" w:hAnsi="Tahoma" w:cs="Tahoma"/>
          <w:color w:val="555454"/>
        </w:rPr>
        <w:t xml:space="preserve"> районе (в данное время - </w:t>
      </w:r>
      <w:proofErr w:type="gramStart"/>
      <w:r w:rsidRPr="007A2242">
        <w:rPr>
          <w:rFonts w:ascii="Tahoma" w:hAnsi="Tahoma" w:cs="Tahoma"/>
          <w:color w:val="555454"/>
        </w:rPr>
        <w:t>Липецкая</w:t>
      </w:r>
      <w:proofErr w:type="gramEnd"/>
      <w:r w:rsidRPr="007A2242">
        <w:rPr>
          <w:rFonts w:ascii="Tahoma" w:hAnsi="Tahoma" w:cs="Tahoma"/>
          <w:color w:val="555454"/>
        </w:rPr>
        <w:t xml:space="preserve"> </w:t>
      </w:r>
      <w:proofErr w:type="spellStart"/>
      <w:r w:rsidRPr="007A2242">
        <w:rPr>
          <w:rFonts w:ascii="Tahoma" w:hAnsi="Tahoma" w:cs="Tahoma"/>
          <w:color w:val="555454"/>
        </w:rPr>
        <w:t>облость</w:t>
      </w:r>
      <w:proofErr w:type="spellEnd"/>
      <w:r w:rsidRPr="007A2242">
        <w:rPr>
          <w:rFonts w:ascii="Tahoma" w:hAnsi="Tahoma" w:cs="Tahoma"/>
          <w:color w:val="555454"/>
        </w:rPr>
        <w:t xml:space="preserve">) селе </w:t>
      </w:r>
      <w:proofErr w:type="spellStart"/>
      <w:r w:rsidRPr="007A2242">
        <w:rPr>
          <w:rFonts w:ascii="Tahoma" w:hAnsi="Tahoma" w:cs="Tahoma"/>
          <w:color w:val="555454"/>
        </w:rPr>
        <w:t>Тюшевка</w:t>
      </w:r>
      <w:proofErr w:type="spellEnd"/>
      <w:r w:rsidRPr="007A2242">
        <w:rPr>
          <w:rFonts w:ascii="Tahoma" w:hAnsi="Tahoma" w:cs="Tahoma"/>
          <w:color w:val="555454"/>
        </w:rPr>
        <w:t>.</w:t>
      </w:r>
      <w:r w:rsidRPr="007A2242">
        <w:rPr>
          <w:rFonts w:ascii="Tahoma" w:hAnsi="Tahoma" w:cs="Tahoma"/>
          <w:color w:val="555454"/>
        </w:rPr>
        <w:br/>
        <w:t xml:space="preserve"> В ноябре 1941 года ушел добровольцем на фронт, был определен в танковую школу города Челябинска. В марте 1942 года в качестве башенного стрелка Т-34, был отправлен на фронт в действующие войска. В 1942 году танк был подбит, он получил осколочное ранение в голову, остальной экипаж погиб. После лечения в госпитале был направлен в войска "СМЕРШ". </w:t>
      </w:r>
      <w:proofErr w:type="gramStart"/>
      <w:r w:rsidRPr="007A2242">
        <w:rPr>
          <w:rFonts w:ascii="Tahoma" w:hAnsi="Tahoma" w:cs="Tahoma"/>
          <w:color w:val="555454"/>
        </w:rPr>
        <w:t>Демобилизован</w:t>
      </w:r>
      <w:proofErr w:type="gramEnd"/>
      <w:r w:rsidRPr="007A2242">
        <w:rPr>
          <w:rFonts w:ascii="Tahoma" w:hAnsi="Tahoma" w:cs="Tahoma"/>
          <w:color w:val="555454"/>
        </w:rPr>
        <w:t xml:space="preserve"> в 1947 году.</w:t>
      </w:r>
      <w:r w:rsidRPr="007A2242">
        <w:rPr>
          <w:rFonts w:ascii="Tahoma" w:hAnsi="Tahoma" w:cs="Tahoma"/>
          <w:color w:val="555454"/>
        </w:rPr>
        <w:br/>
      </w:r>
      <w:proofErr w:type="gramStart"/>
      <w:r w:rsidRPr="007A2242">
        <w:rPr>
          <w:rFonts w:ascii="Tahoma" w:hAnsi="Tahoma" w:cs="Tahoma"/>
          <w:color w:val="555454"/>
        </w:rPr>
        <w:t>Награжден</w:t>
      </w:r>
      <w:proofErr w:type="gramEnd"/>
      <w:r w:rsidRPr="007A2242">
        <w:rPr>
          <w:rFonts w:ascii="Tahoma" w:hAnsi="Tahoma" w:cs="Tahoma"/>
          <w:color w:val="555454"/>
        </w:rPr>
        <w:t xml:space="preserve"> Орденом Отечественной войны 1 степени и медалью "За отвагу".</w:t>
      </w:r>
      <w:r w:rsidRPr="007A2242">
        <w:rPr>
          <w:rFonts w:ascii="Tahoma" w:hAnsi="Tahoma" w:cs="Tahoma"/>
          <w:color w:val="555454"/>
        </w:rPr>
        <w:br/>
        <w:t xml:space="preserve">После войны строил "Липецкий Трубный завод", на котором и проработал всю жизнь. </w:t>
      </w:r>
      <w:proofErr w:type="gramStart"/>
      <w:r w:rsidRPr="007A2242">
        <w:rPr>
          <w:rFonts w:ascii="Tahoma" w:hAnsi="Tahoma" w:cs="Tahoma"/>
          <w:color w:val="555454"/>
        </w:rPr>
        <w:t>Награжден</w:t>
      </w:r>
      <w:proofErr w:type="gramEnd"/>
      <w:r w:rsidRPr="007A2242">
        <w:rPr>
          <w:rFonts w:ascii="Tahoma" w:hAnsi="Tahoma" w:cs="Tahoma"/>
          <w:color w:val="555454"/>
        </w:rPr>
        <w:t xml:space="preserve"> Орденом Трудового Красного Знамени.</w:t>
      </w:r>
      <w:r w:rsidRPr="007A2242">
        <w:rPr>
          <w:rFonts w:ascii="Tahoma" w:hAnsi="Tahoma" w:cs="Tahoma"/>
          <w:color w:val="555454"/>
        </w:rPr>
        <w:br/>
        <w:t xml:space="preserve">Был добрым семейным человеком. Очень любил свою </w:t>
      </w:r>
      <w:proofErr w:type="spellStart"/>
      <w:r w:rsidRPr="007A2242">
        <w:rPr>
          <w:rFonts w:ascii="Tahoma" w:hAnsi="Tahoma" w:cs="Tahoma"/>
          <w:color w:val="555454"/>
        </w:rPr>
        <w:t>семью</w:t>
      </w:r>
      <w:proofErr w:type="gramStart"/>
      <w:r w:rsidRPr="007A2242">
        <w:rPr>
          <w:rFonts w:ascii="Tahoma" w:hAnsi="Tahoma" w:cs="Tahoma"/>
          <w:color w:val="555454"/>
        </w:rPr>
        <w:t>.У</w:t>
      </w:r>
      <w:proofErr w:type="spellEnd"/>
      <w:proofErr w:type="gramEnd"/>
      <w:r w:rsidRPr="007A2242">
        <w:rPr>
          <w:rFonts w:ascii="Tahoma" w:hAnsi="Tahoma" w:cs="Tahoma"/>
          <w:color w:val="555454"/>
        </w:rPr>
        <w:t xml:space="preserve"> него двое сыновей.</w:t>
      </w:r>
      <w:r w:rsidRPr="007A2242">
        <w:rPr>
          <w:rFonts w:ascii="Tahoma" w:hAnsi="Tahoma" w:cs="Tahoma"/>
          <w:color w:val="555454"/>
        </w:rPr>
        <w:br/>
        <w:t>Умер в 1986 году.</w:t>
      </w:r>
    </w:p>
    <w:p w:rsidR="007A2242" w:rsidRPr="007A2242" w:rsidRDefault="007A2242" w:rsidP="007A2242">
      <w:pPr>
        <w:spacing w:after="0" w:line="330" w:lineRule="atLeast"/>
        <w:ind w:right="270"/>
        <w:rPr>
          <w:rFonts w:ascii="Tahoma" w:eastAsia="Times New Roman" w:hAnsi="Tahoma" w:cs="Tahoma"/>
          <w:color w:val="7B3F1D"/>
          <w:sz w:val="21"/>
          <w:szCs w:val="21"/>
          <w:lang w:eastAsia="ru-RU"/>
        </w:rPr>
      </w:pPr>
      <w:r w:rsidRPr="007A2242">
        <w:rPr>
          <w:rFonts w:ascii="Tahoma" w:eastAsia="Times New Roman" w:hAnsi="Tahoma" w:cs="Tahoma"/>
          <w:color w:val="555454"/>
          <w:sz w:val="21"/>
          <w:szCs w:val="21"/>
          <w:lang w:eastAsia="ru-RU"/>
        </w:rPr>
        <w:fldChar w:fldCharType="begin"/>
      </w:r>
      <w:r w:rsidRPr="007A2242">
        <w:rPr>
          <w:rFonts w:ascii="Tahoma" w:eastAsia="Times New Roman" w:hAnsi="Tahoma" w:cs="Tahoma"/>
          <w:color w:val="555454"/>
          <w:sz w:val="21"/>
          <w:szCs w:val="21"/>
          <w:lang w:eastAsia="ru-RU"/>
        </w:rPr>
        <w:instrText xml:space="preserve"> HYPERLINK "http://moypolk.ru/sites/default/files/other-soldiers-files/img452_3.jpg" \o "С женой" </w:instrText>
      </w:r>
      <w:r w:rsidRPr="007A2242">
        <w:rPr>
          <w:rFonts w:ascii="Tahoma" w:eastAsia="Times New Roman" w:hAnsi="Tahoma" w:cs="Tahoma"/>
          <w:color w:val="555454"/>
          <w:sz w:val="21"/>
          <w:szCs w:val="21"/>
          <w:lang w:eastAsia="ru-RU"/>
        </w:rPr>
        <w:fldChar w:fldCharType="separate"/>
      </w:r>
    </w:p>
    <w:p w:rsidR="007A2242" w:rsidRPr="007A2242" w:rsidRDefault="007A2242" w:rsidP="007A2242">
      <w:pPr>
        <w:spacing w:after="0" w:line="330" w:lineRule="atLeast"/>
        <w:ind w:right="270"/>
        <w:jc w:val="center"/>
        <w:rPr>
          <w:rFonts w:ascii="Tahoma" w:eastAsia="Times New Roman" w:hAnsi="Tahoma" w:cs="Tahoma"/>
          <w:color w:val="555454"/>
          <w:sz w:val="21"/>
          <w:szCs w:val="21"/>
          <w:lang w:eastAsia="ru-RU"/>
        </w:rPr>
      </w:pPr>
      <w:r w:rsidRPr="007A2242">
        <w:rPr>
          <w:rFonts w:ascii="Tahoma" w:eastAsia="Times New Roman" w:hAnsi="Tahoma" w:cs="Tahoma"/>
          <w:color w:val="555454"/>
          <w:sz w:val="21"/>
          <w:szCs w:val="21"/>
          <w:lang w:eastAsia="ru-RU"/>
        </w:rPr>
        <w:fldChar w:fldCharType="end"/>
      </w:r>
    </w:p>
    <w:p w:rsidR="007A2242" w:rsidRPr="007A2242" w:rsidRDefault="007A2242" w:rsidP="007A2242">
      <w:pPr>
        <w:spacing w:after="180" w:line="312" w:lineRule="atLeast"/>
        <w:outlineLvl w:val="1"/>
        <w:rPr>
          <w:rFonts w:ascii="Tahoma" w:eastAsia="Times New Roman" w:hAnsi="Tahoma" w:cs="Tahoma"/>
          <w:b/>
          <w:bCs/>
          <w:caps/>
          <w:color w:val="9C292E"/>
          <w:sz w:val="30"/>
          <w:szCs w:val="30"/>
          <w:lang w:eastAsia="ru-RU"/>
        </w:rPr>
      </w:pPr>
      <w:r w:rsidRPr="007A2242">
        <w:rPr>
          <w:rFonts w:ascii="Tahoma" w:eastAsia="Times New Roman" w:hAnsi="Tahoma" w:cs="Tahoma"/>
          <w:b/>
          <w:bCs/>
          <w:caps/>
          <w:color w:val="9C292E"/>
          <w:sz w:val="30"/>
          <w:szCs w:val="30"/>
          <w:lang w:eastAsia="ru-RU"/>
        </w:rPr>
        <w:t>НАГРАДЫ</w:t>
      </w:r>
    </w:p>
    <w:p w:rsidR="007A2242" w:rsidRPr="007A2242" w:rsidRDefault="007A2242" w:rsidP="007A2242">
      <w:pPr>
        <w:spacing w:after="0" w:line="330" w:lineRule="atLeast"/>
        <w:ind w:right="270"/>
        <w:rPr>
          <w:rFonts w:ascii="Tahoma" w:eastAsia="Times New Roman" w:hAnsi="Tahoma" w:cs="Tahoma"/>
          <w:color w:val="555454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7B3F1D"/>
          <w:sz w:val="21"/>
          <w:szCs w:val="21"/>
          <w:lang w:eastAsia="ru-RU"/>
        </w:rPr>
        <w:drawing>
          <wp:inline distT="0" distB="0" distL="0" distR="0" wp14:anchorId="2528CD49" wp14:editId="295841C9">
            <wp:extent cx="2253983" cy="1524000"/>
            <wp:effectExtent l="0" t="0" r="0" b="0"/>
            <wp:docPr id="4" name="Рисунок 4" descr="http://moypolk.ru/sites/default/files/styles/soldier_image_thumbnail/public/soldier-awards/83311/img454.jpg?itok=X9rIgAO1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oypolk.ru/sites/default/files/styles/soldier_image_thumbnail/public/soldier-awards/83311/img454.jpg?itok=X9rIgAO1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983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7B3F1D"/>
          <w:sz w:val="21"/>
          <w:szCs w:val="21"/>
          <w:lang w:eastAsia="ru-RU"/>
        </w:rPr>
        <w:drawing>
          <wp:inline distT="0" distB="0" distL="0" distR="0" wp14:anchorId="39E094CF" wp14:editId="77B9AC67">
            <wp:extent cx="1752600" cy="1524000"/>
            <wp:effectExtent l="0" t="0" r="0" b="0"/>
            <wp:docPr id="3" name="Рисунок 3" descr="http://moypolk.ru/sites/default/files/styles/soldier_image_thumbnail/public/soldier-awards/83311/img455.jpg?itok=NAgRx9ZD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ypolk.ru/sites/default/files/styles/soldier_image_thumbnail/public/soldier-awards/83311/img455.jpg?itok=NAgRx9ZD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7B3F1D"/>
          <w:sz w:val="21"/>
          <w:szCs w:val="21"/>
          <w:lang w:eastAsia="ru-RU"/>
        </w:rPr>
        <w:drawing>
          <wp:inline distT="0" distB="0" distL="0" distR="0" wp14:anchorId="12CBA623" wp14:editId="29B14403">
            <wp:extent cx="1752600" cy="1524000"/>
            <wp:effectExtent l="0" t="0" r="0" b="0"/>
            <wp:docPr id="2" name="Рисунок 2" descr="http://moypolk.ru/sites/default/files/styles/soldier_image_thumbnail/public/soldier-awards/83311/img457.jpg?itok=u0MJN8ZM">
              <a:hlinkClick xmlns:a="http://schemas.openxmlformats.org/drawingml/2006/main" r:id="rId13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oypolk.ru/sites/default/files/styles/soldier_image_thumbnail/public/soldier-awards/83311/img457.jpg?itok=u0MJN8ZM">
                      <a:hlinkClick r:id="rId13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242" w:rsidRPr="007A2242" w:rsidRDefault="007A2242" w:rsidP="007A2242">
      <w:pPr>
        <w:spacing w:after="0" w:line="330" w:lineRule="atLeast"/>
        <w:rPr>
          <w:rFonts w:ascii="Tahoma" w:eastAsia="Times New Roman" w:hAnsi="Tahoma" w:cs="Tahoma"/>
          <w:caps/>
          <w:color w:val="7B3F1D"/>
          <w:sz w:val="21"/>
          <w:szCs w:val="21"/>
          <w:lang w:eastAsia="ru-RU"/>
        </w:rPr>
      </w:pPr>
      <w:r w:rsidRPr="007A2242">
        <w:rPr>
          <w:rFonts w:ascii="Tahoma" w:eastAsia="Times New Roman" w:hAnsi="Tahoma" w:cs="Tahoma"/>
          <w:caps/>
          <w:color w:val="7B3F1D"/>
          <w:sz w:val="21"/>
          <w:szCs w:val="21"/>
          <w:lang w:eastAsia="ru-RU"/>
        </w:rPr>
        <w:t>ВСПОМИНАЕТ СНОХА - АНДРЕЕВА НИНА НИКОЛАЕВНА:</w:t>
      </w:r>
    </w:p>
    <w:p w:rsidR="007A2242" w:rsidRPr="007A2242" w:rsidRDefault="007A2242" w:rsidP="007A2242">
      <w:pPr>
        <w:spacing w:after="0" w:line="405" w:lineRule="atLeast"/>
        <w:jc w:val="both"/>
        <w:rPr>
          <w:rFonts w:ascii="Tahoma" w:eastAsia="Times New Roman" w:hAnsi="Tahoma" w:cs="Tahoma"/>
          <w:color w:val="555454"/>
          <w:sz w:val="24"/>
          <w:szCs w:val="24"/>
          <w:lang w:eastAsia="ru-RU"/>
        </w:rPr>
      </w:pPr>
      <w:r w:rsidRPr="007A2242">
        <w:rPr>
          <w:rFonts w:ascii="Tahoma" w:eastAsia="Times New Roman" w:hAnsi="Tahoma" w:cs="Tahoma"/>
          <w:color w:val="555454"/>
          <w:sz w:val="24"/>
          <w:szCs w:val="24"/>
          <w:lang w:eastAsia="ru-RU"/>
        </w:rPr>
        <w:t>Иван Алексеевич был очень добрым человеком. После свадьбы мой муж (Виктор Иванович) был призван на службу в ВМФ. А я осталась жить в доме у его родителей. Иван Алексеевич всячески меня поддерживал, водил в кино, парк. Он очень любил своих внуков, с большим удовольствием играл с ними, гулял. И дети души в нем не чаяли.</w:t>
      </w:r>
      <w:bookmarkStart w:id="0" w:name="_GoBack"/>
      <w:bookmarkEnd w:id="0"/>
    </w:p>
    <w:sectPr w:rsidR="007A2242" w:rsidRPr="007A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5FA2"/>
    <w:multiLevelType w:val="multilevel"/>
    <w:tmpl w:val="1732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3684AEB"/>
    <w:multiLevelType w:val="multilevel"/>
    <w:tmpl w:val="CA54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42"/>
    <w:rsid w:val="000A547A"/>
    <w:rsid w:val="007A2242"/>
    <w:rsid w:val="009D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2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24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A22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7A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A22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22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2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224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A22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7A2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A2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1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9479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744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85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55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769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0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6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22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138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6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39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34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7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35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09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moypolk.ru/sites/default/files/soldier-awards/83311/img457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ypolk.ru/sites/default/files/other-soldiers-files/img452_3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oypolk.ru/sites/default/files/soldier-awards/83311/img455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moypolk.ru/sites/default/files/soldier-awards/83311/img454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ds14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2015-04-20T12:58:00Z</dcterms:created>
  <dcterms:modified xsi:type="dcterms:W3CDTF">2015-04-20T13:02:00Z</dcterms:modified>
</cp:coreProperties>
</file>